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AF788" w14:textId="303F98E9" w:rsidR="00A253F7" w:rsidRDefault="009E76F1">
      <w:pPr>
        <w:jc w:val="center"/>
        <w:rPr>
          <w:rFonts w:ascii="Arial" w:eastAsia="Arial" w:hAnsi="Arial" w:cs="Arial"/>
          <w:b/>
          <w:color w:val="002060"/>
        </w:rPr>
      </w:pPr>
      <w:r>
        <w:t xml:space="preserve">   </w:t>
      </w:r>
    </w:p>
    <w:p w14:paraId="7F4AF789" w14:textId="1CA2F1CA" w:rsidR="00A253F7" w:rsidRDefault="009E76F1">
      <w:pPr>
        <w:jc w:val="center"/>
        <w:rPr>
          <w:rFonts w:ascii="Arial" w:eastAsia="Arial" w:hAnsi="Arial" w:cs="Arial"/>
          <w:b/>
          <w:color w:val="002060"/>
        </w:rPr>
      </w:pPr>
      <w:r>
        <w:rPr>
          <w:rFonts w:ascii="Arial" w:eastAsia="Arial" w:hAnsi="Arial" w:cs="Arial"/>
          <w:b/>
          <w:color w:val="002060"/>
        </w:rPr>
        <w:t>REQUISITO 1. FORMULARIO DE POSTULACIONES DE SED</w:t>
      </w:r>
      <w:r w:rsidR="00B87621">
        <w:rPr>
          <w:rFonts w:ascii="Arial" w:eastAsia="Arial" w:hAnsi="Arial" w:cs="Arial"/>
          <w:b/>
          <w:color w:val="002060"/>
        </w:rPr>
        <w:t>E CONTRAPARTE</w:t>
      </w:r>
    </w:p>
    <w:p w14:paraId="7F4AF78A" w14:textId="1E4AB38A" w:rsidR="00A253F7" w:rsidRDefault="009E76F1">
      <w:pPr>
        <w:jc w:val="center"/>
        <w:rPr>
          <w:rFonts w:ascii="Arial" w:eastAsia="Arial" w:hAnsi="Arial" w:cs="Arial"/>
          <w:b/>
          <w:color w:val="000000"/>
        </w:rPr>
      </w:pPr>
      <w:r>
        <w:rPr>
          <w:rFonts w:ascii="Arial" w:eastAsia="Arial" w:hAnsi="Arial" w:cs="Arial"/>
          <w:b/>
          <w:color w:val="000000"/>
        </w:rPr>
        <w:t>Proceso de selección de sede para la Capacitación en Gestión Sociocultural Edición 202</w:t>
      </w:r>
      <w:r w:rsidR="00553CB5">
        <w:rPr>
          <w:rFonts w:ascii="Arial" w:eastAsia="Arial" w:hAnsi="Arial" w:cs="Arial"/>
          <w:b/>
          <w:color w:val="000000"/>
        </w:rPr>
        <w:t>7</w:t>
      </w:r>
    </w:p>
    <w:p w14:paraId="7F4AF78B" w14:textId="77777777" w:rsidR="00A253F7" w:rsidRDefault="00A253F7">
      <w:pPr>
        <w:pBdr>
          <w:top w:val="nil"/>
          <w:left w:val="nil"/>
          <w:bottom w:val="nil"/>
          <w:right w:val="nil"/>
          <w:between w:val="nil"/>
        </w:pBdr>
        <w:spacing w:line="276" w:lineRule="auto"/>
        <w:jc w:val="both"/>
        <w:rPr>
          <w:rFonts w:ascii="Arial" w:eastAsia="Arial" w:hAnsi="Arial" w:cs="Arial"/>
        </w:rPr>
      </w:pPr>
    </w:p>
    <w:p w14:paraId="7F4AF78C" w14:textId="1B86CB9C" w:rsidR="00A253F7" w:rsidRDefault="009E76F1">
      <w:p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La </w:t>
      </w:r>
      <w:r>
        <w:rPr>
          <w:rFonts w:ascii="Arial" w:eastAsia="Arial" w:hAnsi="Arial" w:cs="Arial"/>
          <w:b/>
          <w:color w:val="000000"/>
          <w:sz w:val="22"/>
          <w:szCs w:val="22"/>
        </w:rPr>
        <w:t>Capacitación en Gestión Sociocultural</w:t>
      </w:r>
      <w:r>
        <w:rPr>
          <w:rFonts w:ascii="Arial" w:eastAsia="Arial" w:hAnsi="Arial" w:cs="Arial"/>
          <w:color w:val="000000"/>
          <w:sz w:val="22"/>
          <w:szCs w:val="22"/>
        </w:rPr>
        <w:t xml:space="preserve"> (CGSC) es un </w:t>
      </w:r>
      <w:r w:rsidR="00C45F8B">
        <w:rPr>
          <w:rFonts w:ascii="Arial" w:eastAsia="Arial" w:hAnsi="Arial" w:cs="Arial"/>
          <w:color w:val="000000"/>
          <w:sz w:val="22"/>
          <w:szCs w:val="22"/>
        </w:rPr>
        <w:t xml:space="preserve">proceso de educación no formal </w:t>
      </w:r>
      <w:r>
        <w:rPr>
          <w:rFonts w:ascii="Arial" w:eastAsia="Arial" w:hAnsi="Arial" w:cs="Arial"/>
          <w:color w:val="000000"/>
          <w:sz w:val="22"/>
          <w:szCs w:val="22"/>
        </w:rPr>
        <w:t xml:space="preserve">compuesto por seis </w:t>
      </w:r>
      <w:r>
        <w:rPr>
          <w:rFonts w:ascii="Arial" w:eastAsia="Arial" w:hAnsi="Arial" w:cs="Arial"/>
          <w:b/>
          <w:color w:val="000000"/>
          <w:sz w:val="22"/>
          <w:szCs w:val="22"/>
        </w:rPr>
        <w:t>cursos gratuitos</w:t>
      </w:r>
      <w:r>
        <w:rPr>
          <w:rFonts w:ascii="Arial" w:eastAsia="Arial" w:hAnsi="Arial" w:cs="Arial"/>
          <w:color w:val="000000"/>
          <w:sz w:val="22"/>
          <w:szCs w:val="22"/>
        </w:rPr>
        <w:t xml:space="preserve">, diseñados para fortalecer tanto los conocimientos teóricos como las habilidades prácticas de quienes se dedican a la gestión sociocultural en sus comunidades. Este programa tiene una duración de un año y </w:t>
      </w:r>
      <w:r>
        <w:rPr>
          <w:rFonts w:ascii="Arial" w:eastAsia="Arial" w:hAnsi="Arial" w:cs="Arial"/>
          <w:b/>
          <w:color w:val="000000"/>
          <w:sz w:val="22"/>
          <w:szCs w:val="22"/>
        </w:rPr>
        <w:t>se realiza en la sede seleccionada</w:t>
      </w:r>
      <w:r>
        <w:rPr>
          <w:rFonts w:ascii="Arial" w:eastAsia="Arial" w:hAnsi="Arial" w:cs="Arial"/>
          <w:color w:val="000000"/>
          <w:sz w:val="22"/>
          <w:szCs w:val="22"/>
        </w:rPr>
        <w:t>.</w:t>
      </w:r>
    </w:p>
    <w:p w14:paraId="7F4AF78D" w14:textId="77777777" w:rsidR="00A253F7" w:rsidRDefault="00A253F7">
      <w:pPr>
        <w:pBdr>
          <w:top w:val="nil"/>
          <w:left w:val="nil"/>
          <w:bottom w:val="nil"/>
          <w:right w:val="nil"/>
          <w:between w:val="nil"/>
        </w:pBdr>
        <w:jc w:val="both"/>
        <w:rPr>
          <w:rFonts w:ascii="Arial" w:eastAsia="Arial" w:hAnsi="Arial" w:cs="Arial"/>
          <w:sz w:val="22"/>
          <w:szCs w:val="22"/>
        </w:rPr>
      </w:pPr>
    </w:p>
    <w:p w14:paraId="7F4AF78E" w14:textId="4E8C0EC2" w:rsidR="00A253F7" w:rsidRDefault="009E76F1">
      <w:pPr>
        <w:pBdr>
          <w:top w:val="nil"/>
          <w:left w:val="nil"/>
          <w:bottom w:val="nil"/>
          <w:right w:val="nil"/>
          <w:between w:val="nil"/>
        </w:pBdr>
        <w:jc w:val="both"/>
        <w:rPr>
          <w:rFonts w:ascii="Arial" w:eastAsia="Arial" w:hAnsi="Arial" w:cs="Arial"/>
          <w:sz w:val="22"/>
          <w:szCs w:val="22"/>
        </w:rPr>
      </w:pPr>
      <w:r>
        <w:rPr>
          <w:rFonts w:ascii="Arial" w:eastAsia="Arial" w:hAnsi="Arial" w:cs="Arial"/>
          <w:sz w:val="22"/>
          <w:szCs w:val="22"/>
        </w:rPr>
        <w:t xml:space="preserve">Cada año, el Comité Coordinador abre un </w:t>
      </w:r>
      <w:r>
        <w:rPr>
          <w:rFonts w:ascii="Arial" w:eastAsia="Arial" w:hAnsi="Arial" w:cs="Arial"/>
          <w:b/>
          <w:sz w:val="22"/>
          <w:szCs w:val="22"/>
        </w:rPr>
        <w:t>período de postulaciones</w:t>
      </w:r>
      <w:r>
        <w:rPr>
          <w:rFonts w:ascii="Arial" w:eastAsia="Arial" w:hAnsi="Arial" w:cs="Arial"/>
          <w:sz w:val="22"/>
          <w:szCs w:val="22"/>
        </w:rPr>
        <w:t xml:space="preserve"> para que agrupaciones, instituciones, colectivos, gobiernos locales y redes de personas gestoras socioculturales presenten la </w:t>
      </w:r>
      <w:r>
        <w:rPr>
          <w:rFonts w:ascii="Arial" w:eastAsia="Arial" w:hAnsi="Arial" w:cs="Arial"/>
          <w:b/>
          <w:sz w:val="22"/>
          <w:szCs w:val="22"/>
        </w:rPr>
        <w:t>candidatura de su localidad geográfica (cantón, territorio, zona, etc.) como sede</w:t>
      </w:r>
      <w:r w:rsidR="00B87621">
        <w:rPr>
          <w:rFonts w:ascii="Arial" w:eastAsia="Arial" w:hAnsi="Arial" w:cs="Arial"/>
          <w:b/>
          <w:sz w:val="22"/>
          <w:szCs w:val="22"/>
        </w:rPr>
        <w:t xml:space="preserve"> contraparte</w:t>
      </w:r>
      <w:r>
        <w:rPr>
          <w:rFonts w:ascii="Arial" w:eastAsia="Arial" w:hAnsi="Arial" w:cs="Arial"/>
          <w:sz w:val="22"/>
          <w:szCs w:val="22"/>
        </w:rPr>
        <w:t xml:space="preserve"> de la próxima edición de la Capacitación en Gestión Sociocultural. Posterior a esta selección, se abre también un período para que las personas vecinas de la localidad seleccionada como sede que desean participar como estudiantes puedan postular. </w:t>
      </w:r>
    </w:p>
    <w:p w14:paraId="7F4AF78F" w14:textId="77777777" w:rsidR="00A253F7" w:rsidRDefault="00A253F7">
      <w:pPr>
        <w:pBdr>
          <w:top w:val="nil"/>
          <w:left w:val="nil"/>
          <w:bottom w:val="nil"/>
          <w:right w:val="nil"/>
          <w:between w:val="nil"/>
        </w:pBdr>
        <w:jc w:val="both"/>
        <w:rPr>
          <w:rFonts w:ascii="Arial" w:eastAsia="Arial" w:hAnsi="Arial" w:cs="Arial"/>
          <w:sz w:val="22"/>
          <w:szCs w:val="22"/>
        </w:rPr>
      </w:pPr>
    </w:p>
    <w:p w14:paraId="7F4AF790" w14:textId="0A905D61" w:rsidR="00A253F7" w:rsidRDefault="009E76F1">
      <w:p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La edición del año 202</w:t>
      </w:r>
      <w:r w:rsidR="00B87621">
        <w:rPr>
          <w:rFonts w:ascii="Arial" w:eastAsia="Arial" w:hAnsi="Arial" w:cs="Arial"/>
          <w:color w:val="000000"/>
          <w:sz w:val="22"/>
          <w:szCs w:val="22"/>
        </w:rPr>
        <w:t>7</w:t>
      </w:r>
      <w:r>
        <w:rPr>
          <w:rFonts w:ascii="Arial" w:eastAsia="Arial" w:hAnsi="Arial" w:cs="Arial"/>
          <w:color w:val="000000"/>
          <w:sz w:val="22"/>
          <w:szCs w:val="22"/>
        </w:rPr>
        <w:t xml:space="preserve"> de la Capacitación en Gestión Sociocultural se </w:t>
      </w:r>
      <w:r w:rsidR="00B87621">
        <w:rPr>
          <w:rFonts w:ascii="Arial" w:eastAsia="Arial" w:hAnsi="Arial" w:cs="Arial"/>
          <w:color w:val="000000"/>
          <w:sz w:val="22"/>
          <w:szCs w:val="22"/>
        </w:rPr>
        <w:t xml:space="preserve">realizará en modalidad híbrida, combinando clases </w:t>
      </w:r>
      <w:r w:rsidR="002D4407">
        <w:rPr>
          <w:rFonts w:ascii="Arial" w:eastAsia="Arial" w:hAnsi="Arial" w:cs="Arial"/>
          <w:color w:val="000000"/>
          <w:sz w:val="22"/>
          <w:szCs w:val="22"/>
        </w:rPr>
        <w:t>virtuales, presenciales y giras</w:t>
      </w:r>
      <w:r>
        <w:rPr>
          <w:rFonts w:ascii="Arial" w:eastAsia="Arial" w:hAnsi="Arial" w:cs="Arial"/>
          <w:color w:val="000000"/>
          <w:sz w:val="22"/>
          <w:szCs w:val="22"/>
        </w:rPr>
        <w:t>, desde febrero hasta noviembre de 202</w:t>
      </w:r>
      <w:r w:rsidR="002D4407">
        <w:rPr>
          <w:rFonts w:ascii="Arial" w:eastAsia="Arial" w:hAnsi="Arial" w:cs="Arial"/>
          <w:color w:val="000000"/>
          <w:sz w:val="22"/>
          <w:szCs w:val="22"/>
        </w:rPr>
        <w:t>7</w:t>
      </w:r>
      <w:r>
        <w:rPr>
          <w:rFonts w:ascii="Arial" w:eastAsia="Arial" w:hAnsi="Arial" w:cs="Arial"/>
          <w:color w:val="000000"/>
          <w:sz w:val="22"/>
          <w:szCs w:val="22"/>
        </w:rPr>
        <w:t xml:space="preserve">. </w:t>
      </w:r>
      <w:r>
        <w:rPr>
          <w:rFonts w:ascii="Arial" w:eastAsia="Arial" w:hAnsi="Arial" w:cs="Arial"/>
          <w:b/>
          <w:color w:val="000000"/>
          <w:sz w:val="22"/>
          <w:szCs w:val="22"/>
          <w:shd w:val="clear" w:color="auto" w:fill="CFE2F3"/>
        </w:rPr>
        <w:t>Las p</w:t>
      </w:r>
      <w:r w:rsidR="002D4407">
        <w:rPr>
          <w:rFonts w:ascii="Arial" w:eastAsia="Arial" w:hAnsi="Arial" w:cs="Arial"/>
          <w:b/>
          <w:color w:val="000000"/>
          <w:sz w:val="22"/>
          <w:szCs w:val="22"/>
          <w:shd w:val="clear" w:color="auto" w:fill="CFE2F3"/>
        </w:rPr>
        <w:t>ostulaciones de s</w:t>
      </w:r>
      <w:r>
        <w:rPr>
          <w:rFonts w:ascii="Arial" w:eastAsia="Arial" w:hAnsi="Arial" w:cs="Arial"/>
          <w:b/>
          <w:color w:val="000000"/>
          <w:sz w:val="22"/>
          <w:szCs w:val="22"/>
          <w:shd w:val="clear" w:color="auto" w:fill="CFE2F3"/>
        </w:rPr>
        <w:t>edes</w:t>
      </w:r>
      <w:r w:rsidR="002D4407">
        <w:rPr>
          <w:rFonts w:ascii="Arial" w:eastAsia="Arial" w:hAnsi="Arial" w:cs="Arial"/>
          <w:b/>
          <w:color w:val="000000"/>
          <w:sz w:val="22"/>
          <w:szCs w:val="22"/>
          <w:shd w:val="clear" w:color="auto" w:fill="CFE2F3"/>
        </w:rPr>
        <w:t xml:space="preserve"> contrapartes</w:t>
      </w:r>
      <w:r>
        <w:rPr>
          <w:rFonts w:ascii="Arial" w:eastAsia="Arial" w:hAnsi="Arial" w:cs="Arial"/>
          <w:b/>
          <w:color w:val="000000"/>
          <w:sz w:val="22"/>
          <w:szCs w:val="22"/>
          <w:shd w:val="clear" w:color="auto" w:fill="CFE2F3"/>
        </w:rPr>
        <w:t xml:space="preserve"> serán recibidas hasta el </w:t>
      </w:r>
      <w:r w:rsidR="009E0A59">
        <w:rPr>
          <w:rFonts w:ascii="Arial" w:eastAsia="Arial" w:hAnsi="Arial" w:cs="Arial"/>
          <w:b/>
          <w:color w:val="000000"/>
          <w:sz w:val="22"/>
          <w:szCs w:val="22"/>
          <w:shd w:val="clear" w:color="auto" w:fill="CFE2F3"/>
        </w:rPr>
        <w:t>30 de agosto  de 2026</w:t>
      </w:r>
      <w:r>
        <w:rPr>
          <w:rFonts w:ascii="Arial" w:eastAsia="Arial" w:hAnsi="Arial" w:cs="Arial"/>
          <w:b/>
          <w:color w:val="000000"/>
          <w:sz w:val="22"/>
          <w:szCs w:val="22"/>
          <w:shd w:val="clear" w:color="auto" w:fill="CFE2F3"/>
        </w:rPr>
        <w:t>, a las 11:59 p.m., mediante la presentación de este formulario (Requisito 1) y los otros dos requisitos necesarios (Requisito 2 y Requisito 3)</w:t>
      </w:r>
      <w:r>
        <w:rPr>
          <w:rFonts w:ascii="Arial" w:eastAsia="Arial" w:hAnsi="Arial" w:cs="Arial"/>
          <w:color w:val="000000"/>
          <w:sz w:val="22"/>
          <w:szCs w:val="22"/>
        </w:rPr>
        <w:t>.</w:t>
      </w:r>
    </w:p>
    <w:p w14:paraId="7F4AF791" w14:textId="77777777" w:rsidR="00A253F7" w:rsidRDefault="00A253F7">
      <w:pPr>
        <w:pBdr>
          <w:top w:val="nil"/>
          <w:left w:val="nil"/>
          <w:bottom w:val="nil"/>
          <w:right w:val="nil"/>
          <w:between w:val="nil"/>
        </w:pBdr>
        <w:jc w:val="both"/>
        <w:rPr>
          <w:rFonts w:ascii="Arial" w:eastAsia="Arial" w:hAnsi="Arial" w:cs="Arial"/>
          <w:sz w:val="22"/>
          <w:szCs w:val="22"/>
        </w:rPr>
      </w:pPr>
    </w:p>
    <w:p w14:paraId="7F4AF792" w14:textId="2FD0D306" w:rsidR="00A253F7" w:rsidRDefault="009E76F1">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Este programa es posible gracias </w:t>
      </w:r>
      <w:r w:rsidR="00BB3117">
        <w:rPr>
          <w:rFonts w:ascii="Arial" w:eastAsia="Arial" w:hAnsi="Arial" w:cs="Arial"/>
          <w:color w:val="000000"/>
          <w:sz w:val="22"/>
          <w:szCs w:val="22"/>
        </w:rPr>
        <w:t>a la articulación entre el Ministerio de Cultura y Juventud, mediante la</w:t>
      </w:r>
      <w:r>
        <w:rPr>
          <w:rFonts w:ascii="Arial" w:eastAsia="Arial" w:hAnsi="Arial" w:cs="Arial"/>
          <w:color w:val="000000"/>
          <w:sz w:val="22"/>
          <w:szCs w:val="22"/>
        </w:rPr>
        <w:t xml:space="preserve"> Dirección de Gestión Sociocultural y </w:t>
      </w:r>
      <w:r w:rsidR="00E115B2">
        <w:rPr>
          <w:rFonts w:ascii="Arial" w:eastAsia="Arial" w:hAnsi="Arial" w:cs="Arial"/>
          <w:color w:val="000000"/>
          <w:sz w:val="22"/>
          <w:szCs w:val="22"/>
        </w:rPr>
        <w:t xml:space="preserve">el </w:t>
      </w:r>
      <w:r w:rsidR="00E115B2" w:rsidRPr="00E115B2">
        <w:rPr>
          <w:rFonts w:ascii="Arial" w:eastAsia="Arial" w:hAnsi="Arial" w:cs="Arial"/>
          <w:color w:val="000000"/>
          <w:sz w:val="22"/>
          <w:szCs w:val="22"/>
        </w:rPr>
        <w:t>Programa de Promoción Cultural de la Vicerrectoría de Extensión y Vinculación Territorial de la Universidad Estatal a Distancia.</w:t>
      </w:r>
      <w:r>
        <w:rPr>
          <w:rFonts w:ascii="Arial" w:eastAsia="Arial" w:hAnsi="Arial" w:cs="Arial"/>
          <w:color w:val="000000"/>
          <w:sz w:val="22"/>
          <w:szCs w:val="22"/>
        </w:rPr>
        <w:t xml:space="preserve"> Desde 2016, se han realizado </w:t>
      </w:r>
      <w:r w:rsidR="00F93E0A">
        <w:rPr>
          <w:rFonts w:ascii="Arial" w:eastAsia="Arial" w:hAnsi="Arial" w:cs="Arial"/>
          <w:color w:val="000000"/>
          <w:sz w:val="22"/>
          <w:szCs w:val="22"/>
        </w:rPr>
        <w:t>once</w:t>
      </w:r>
      <w:r>
        <w:rPr>
          <w:rFonts w:ascii="Arial" w:eastAsia="Arial" w:hAnsi="Arial" w:cs="Arial"/>
          <w:color w:val="000000"/>
          <w:sz w:val="22"/>
          <w:szCs w:val="22"/>
        </w:rPr>
        <w:t xml:space="preserve"> ediciones en las siguientes sedes: San José, Escazú, Guápiles, Orotina, Upala, Heredia, Caraigres, Pérez Zeledón</w:t>
      </w:r>
      <w:r w:rsidR="00F93E0A">
        <w:rPr>
          <w:rFonts w:ascii="Arial" w:eastAsia="Arial" w:hAnsi="Arial" w:cs="Arial"/>
          <w:color w:val="000000"/>
          <w:sz w:val="22"/>
          <w:szCs w:val="22"/>
        </w:rPr>
        <w:t>,</w:t>
      </w:r>
      <w:r>
        <w:rPr>
          <w:rFonts w:ascii="Arial" w:eastAsia="Arial" w:hAnsi="Arial" w:cs="Arial"/>
          <w:color w:val="000000"/>
          <w:sz w:val="22"/>
          <w:szCs w:val="22"/>
        </w:rPr>
        <w:t xml:space="preserve"> Mora</w:t>
      </w:r>
      <w:r w:rsidR="00F93E0A">
        <w:rPr>
          <w:rFonts w:ascii="Arial" w:eastAsia="Arial" w:hAnsi="Arial" w:cs="Arial"/>
          <w:color w:val="000000"/>
          <w:sz w:val="22"/>
          <w:szCs w:val="22"/>
        </w:rPr>
        <w:t>, San Carlos y los Santos</w:t>
      </w:r>
      <w:r>
        <w:rPr>
          <w:rFonts w:ascii="Arial" w:eastAsia="Arial" w:hAnsi="Arial" w:cs="Arial"/>
          <w:color w:val="000000"/>
          <w:sz w:val="22"/>
          <w:szCs w:val="22"/>
        </w:rPr>
        <w:t>.</w:t>
      </w:r>
    </w:p>
    <w:p w14:paraId="7F4AF793" w14:textId="77777777" w:rsidR="00A253F7" w:rsidRDefault="00A253F7">
      <w:pPr>
        <w:pBdr>
          <w:top w:val="nil"/>
          <w:left w:val="nil"/>
          <w:bottom w:val="nil"/>
          <w:right w:val="nil"/>
          <w:between w:val="nil"/>
        </w:pBdr>
        <w:rPr>
          <w:rFonts w:ascii="Arial" w:eastAsia="Arial" w:hAnsi="Arial" w:cs="Arial"/>
        </w:rPr>
      </w:pPr>
    </w:p>
    <w:tbl>
      <w:tblPr>
        <w:tblStyle w:val="a9"/>
        <w:tblW w:w="145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7902"/>
      </w:tblGrid>
      <w:tr w:rsidR="00A253F7" w14:paraId="7F4AF795" w14:textId="77777777">
        <w:tc>
          <w:tcPr>
            <w:tcW w:w="14560" w:type="dxa"/>
            <w:gridSpan w:val="2"/>
            <w:shd w:val="clear" w:color="auto" w:fill="002060"/>
          </w:tcPr>
          <w:p w14:paraId="7F4AF794" w14:textId="77777777" w:rsidR="00A253F7" w:rsidRDefault="009E76F1">
            <w:pPr>
              <w:pBdr>
                <w:top w:val="nil"/>
                <w:left w:val="nil"/>
                <w:bottom w:val="nil"/>
                <w:right w:val="nil"/>
                <w:between w:val="nil"/>
              </w:pBdr>
              <w:jc w:val="center"/>
              <w:rPr>
                <w:rFonts w:ascii="Arial" w:eastAsia="Arial" w:hAnsi="Arial" w:cs="Arial"/>
                <w:b/>
                <w:color w:val="FFFFFF"/>
              </w:rPr>
            </w:pPr>
            <w:r>
              <w:rPr>
                <w:rFonts w:ascii="Arial" w:eastAsia="Arial" w:hAnsi="Arial" w:cs="Arial"/>
                <w:b/>
                <w:color w:val="FFFFFF"/>
              </w:rPr>
              <w:t>Requisitos necesarios para presentar la postulación</w:t>
            </w:r>
          </w:p>
        </w:tc>
      </w:tr>
      <w:tr w:rsidR="00A253F7" w14:paraId="7F4AF798" w14:textId="77777777">
        <w:tc>
          <w:tcPr>
            <w:tcW w:w="6658" w:type="dxa"/>
          </w:tcPr>
          <w:p w14:paraId="7F4AF796" w14:textId="77777777" w:rsidR="00A253F7" w:rsidRDefault="009E76F1">
            <w:pPr>
              <w:pBdr>
                <w:top w:val="nil"/>
                <w:left w:val="nil"/>
                <w:bottom w:val="nil"/>
                <w:right w:val="nil"/>
                <w:between w:val="nil"/>
              </w:pBdr>
              <w:rPr>
                <w:rFonts w:ascii="Arial" w:eastAsia="Arial" w:hAnsi="Arial" w:cs="Arial"/>
                <w:b/>
                <w:color w:val="000000"/>
                <w:sz w:val="22"/>
                <w:szCs w:val="22"/>
              </w:rPr>
            </w:pPr>
            <w:r>
              <w:rPr>
                <w:rFonts w:ascii="Arial" w:eastAsia="Arial" w:hAnsi="Arial" w:cs="Arial"/>
                <w:b/>
                <w:color w:val="000000"/>
                <w:sz w:val="22"/>
                <w:szCs w:val="22"/>
              </w:rPr>
              <w:t>Requisito 1. Formulario de postulación de sede</w:t>
            </w:r>
          </w:p>
        </w:tc>
        <w:tc>
          <w:tcPr>
            <w:tcW w:w="7902" w:type="dxa"/>
          </w:tcPr>
          <w:p w14:paraId="7F4AF797" w14:textId="77777777" w:rsidR="00A253F7" w:rsidRDefault="009E76F1">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Presente documento. Completar todas las preguntas indicadas. Presentar en formato </w:t>
            </w:r>
            <w:r>
              <w:rPr>
                <w:rFonts w:ascii="Arial" w:eastAsia="Arial" w:hAnsi="Arial" w:cs="Arial"/>
                <w:b/>
                <w:color w:val="000000"/>
                <w:sz w:val="22"/>
                <w:szCs w:val="22"/>
              </w:rPr>
              <w:t>PDF</w:t>
            </w:r>
            <w:r>
              <w:rPr>
                <w:rFonts w:ascii="Arial" w:eastAsia="Arial" w:hAnsi="Arial" w:cs="Arial"/>
                <w:color w:val="000000"/>
                <w:sz w:val="22"/>
                <w:szCs w:val="22"/>
              </w:rPr>
              <w:t xml:space="preserve">. </w:t>
            </w:r>
          </w:p>
        </w:tc>
      </w:tr>
      <w:tr w:rsidR="00A253F7" w14:paraId="7F4AF79C" w14:textId="77777777">
        <w:tc>
          <w:tcPr>
            <w:tcW w:w="6658" w:type="dxa"/>
          </w:tcPr>
          <w:p w14:paraId="7F4AF799" w14:textId="52499252" w:rsidR="00A253F7" w:rsidRDefault="009E76F1">
            <w:pPr>
              <w:pBdr>
                <w:top w:val="nil"/>
                <w:left w:val="nil"/>
                <w:bottom w:val="nil"/>
                <w:right w:val="nil"/>
                <w:between w:val="nil"/>
              </w:pBdr>
              <w:rPr>
                <w:rFonts w:ascii="Arial" w:eastAsia="Arial" w:hAnsi="Arial" w:cs="Arial"/>
                <w:b/>
                <w:color w:val="000000"/>
                <w:sz w:val="22"/>
                <w:szCs w:val="22"/>
              </w:rPr>
            </w:pPr>
            <w:r>
              <w:rPr>
                <w:rFonts w:ascii="Arial" w:eastAsia="Arial" w:hAnsi="Arial" w:cs="Arial"/>
                <w:b/>
                <w:color w:val="000000"/>
                <w:sz w:val="22"/>
                <w:szCs w:val="22"/>
              </w:rPr>
              <w:t>Requisito 2. Cartas de compromiso</w:t>
            </w:r>
          </w:p>
        </w:tc>
        <w:tc>
          <w:tcPr>
            <w:tcW w:w="7902" w:type="dxa"/>
          </w:tcPr>
          <w:p w14:paraId="7F4AF79A" w14:textId="77777777" w:rsidR="00A253F7" w:rsidRDefault="009E76F1">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Utilizar el machote suministrado para completar este requisito. </w:t>
            </w:r>
          </w:p>
          <w:p w14:paraId="7F4AF79B" w14:textId="77777777" w:rsidR="00A253F7" w:rsidRDefault="009E76F1">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Presentar en </w:t>
            </w:r>
            <w:r>
              <w:rPr>
                <w:rFonts w:ascii="Arial" w:eastAsia="Arial" w:hAnsi="Arial" w:cs="Arial"/>
                <w:b/>
                <w:color w:val="000000"/>
                <w:sz w:val="22"/>
                <w:szCs w:val="22"/>
              </w:rPr>
              <w:t xml:space="preserve">un (1) </w:t>
            </w:r>
            <w:r>
              <w:rPr>
                <w:rFonts w:ascii="Arial" w:eastAsia="Arial" w:hAnsi="Arial" w:cs="Arial"/>
                <w:color w:val="000000"/>
                <w:sz w:val="22"/>
                <w:szCs w:val="22"/>
              </w:rPr>
              <w:t xml:space="preserve">solo documento en formato </w:t>
            </w:r>
            <w:r>
              <w:rPr>
                <w:rFonts w:ascii="Arial" w:eastAsia="Arial" w:hAnsi="Arial" w:cs="Arial"/>
                <w:b/>
                <w:color w:val="000000"/>
                <w:sz w:val="22"/>
                <w:szCs w:val="22"/>
              </w:rPr>
              <w:t>PDF</w:t>
            </w:r>
            <w:r>
              <w:rPr>
                <w:rFonts w:ascii="Arial" w:eastAsia="Arial" w:hAnsi="Arial" w:cs="Arial"/>
                <w:color w:val="000000"/>
                <w:sz w:val="22"/>
                <w:szCs w:val="22"/>
              </w:rPr>
              <w:t>.</w:t>
            </w:r>
          </w:p>
        </w:tc>
      </w:tr>
      <w:tr w:rsidR="00A253F7" w14:paraId="7F4AF7A0" w14:textId="77777777">
        <w:tc>
          <w:tcPr>
            <w:tcW w:w="6658" w:type="dxa"/>
          </w:tcPr>
          <w:p w14:paraId="7F4AF79D" w14:textId="27BDDBD6" w:rsidR="00A253F7" w:rsidRDefault="009E76F1">
            <w:pPr>
              <w:pBdr>
                <w:top w:val="nil"/>
                <w:left w:val="nil"/>
                <w:bottom w:val="nil"/>
                <w:right w:val="nil"/>
                <w:between w:val="nil"/>
              </w:pBdr>
              <w:rPr>
                <w:rFonts w:ascii="Arial" w:eastAsia="Arial" w:hAnsi="Arial" w:cs="Arial"/>
                <w:b/>
                <w:color w:val="000000"/>
                <w:sz w:val="22"/>
                <w:szCs w:val="22"/>
              </w:rPr>
            </w:pPr>
            <w:r>
              <w:rPr>
                <w:rFonts w:ascii="Arial" w:eastAsia="Arial" w:hAnsi="Arial" w:cs="Arial"/>
                <w:b/>
                <w:color w:val="000000"/>
                <w:sz w:val="22"/>
                <w:szCs w:val="22"/>
              </w:rPr>
              <w:t>Requisito 3. Lista de personas interesadas</w:t>
            </w:r>
          </w:p>
        </w:tc>
        <w:tc>
          <w:tcPr>
            <w:tcW w:w="7902" w:type="dxa"/>
          </w:tcPr>
          <w:p w14:paraId="7F4AF79E" w14:textId="77777777" w:rsidR="00A253F7" w:rsidRDefault="009E76F1">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Utilizar el machote suministrado para completar este requisito. </w:t>
            </w:r>
          </w:p>
          <w:p w14:paraId="7F4AF79F" w14:textId="77777777" w:rsidR="00A253F7" w:rsidRDefault="009E76F1">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Presentar en </w:t>
            </w:r>
            <w:r>
              <w:rPr>
                <w:rFonts w:ascii="Arial" w:eastAsia="Arial" w:hAnsi="Arial" w:cs="Arial"/>
                <w:b/>
                <w:color w:val="000000"/>
                <w:sz w:val="22"/>
                <w:szCs w:val="22"/>
              </w:rPr>
              <w:t>un (1)</w:t>
            </w:r>
            <w:r>
              <w:rPr>
                <w:rFonts w:ascii="Arial" w:eastAsia="Arial" w:hAnsi="Arial" w:cs="Arial"/>
                <w:color w:val="000000"/>
                <w:sz w:val="22"/>
                <w:szCs w:val="22"/>
              </w:rPr>
              <w:t xml:space="preserve"> solo documento en formato </w:t>
            </w:r>
            <w:r>
              <w:rPr>
                <w:rFonts w:ascii="Arial" w:eastAsia="Arial" w:hAnsi="Arial" w:cs="Arial"/>
                <w:b/>
                <w:color w:val="000000"/>
                <w:sz w:val="22"/>
                <w:szCs w:val="22"/>
              </w:rPr>
              <w:t>PDF</w:t>
            </w:r>
            <w:r>
              <w:rPr>
                <w:rFonts w:ascii="Arial" w:eastAsia="Arial" w:hAnsi="Arial" w:cs="Arial"/>
                <w:color w:val="000000"/>
                <w:sz w:val="22"/>
                <w:szCs w:val="22"/>
              </w:rPr>
              <w:t>.</w:t>
            </w:r>
          </w:p>
        </w:tc>
      </w:tr>
      <w:tr w:rsidR="00A253F7" w14:paraId="7F4AF7A2" w14:textId="77777777">
        <w:tc>
          <w:tcPr>
            <w:tcW w:w="14560" w:type="dxa"/>
            <w:gridSpan w:val="2"/>
            <w:shd w:val="clear" w:color="auto" w:fill="D9E2F3"/>
          </w:tcPr>
          <w:p w14:paraId="7F4AF7A1" w14:textId="77777777" w:rsidR="00A253F7" w:rsidRDefault="009E76F1">
            <w:pPr>
              <w:pBdr>
                <w:top w:val="nil"/>
                <w:left w:val="nil"/>
                <w:bottom w:val="nil"/>
                <w:right w:val="nil"/>
                <w:between w:val="nil"/>
              </w:pBdr>
              <w:jc w:val="center"/>
              <w:rPr>
                <w:rFonts w:ascii="Arial" w:eastAsia="Arial" w:hAnsi="Arial" w:cs="Arial"/>
                <w:b/>
                <w:color w:val="1155CC"/>
                <w:u w:val="single"/>
              </w:rPr>
            </w:pPr>
            <w:r>
              <w:rPr>
                <w:rFonts w:ascii="Arial" w:eastAsia="Arial" w:hAnsi="Arial" w:cs="Arial"/>
                <w:b/>
                <w:color w:val="000000"/>
              </w:rPr>
              <w:t xml:space="preserve">El envío de los tres (3) requisitos que componen la postulación de sede debe realizarse al correo electrónico: </w:t>
            </w:r>
            <w:hyperlink r:id="rId8">
              <w:r w:rsidR="00A253F7">
                <w:rPr>
                  <w:rFonts w:ascii="Arial" w:eastAsia="Arial" w:hAnsi="Arial" w:cs="Arial"/>
                  <w:b/>
                  <w:color w:val="1155CC"/>
                  <w:u w:val="single"/>
                </w:rPr>
                <w:t>capacgestionsociocultural@gmail.com</w:t>
              </w:r>
            </w:hyperlink>
          </w:p>
        </w:tc>
      </w:tr>
      <w:tr w:rsidR="00A253F7" w14:paraId="7F4AF7A5" w14:textId="77777777">
        <w:tc>
          <w:tcPr>
            <w:tcW w:w="6658" w:type="dxa"/>
          </w:tcPr>
          <w:p w14:paraId="7F4AF7A3" w14:textId="77777777" w:rsidR="00A253F7" w:rsidRDefault="009E76F1">
            <w:pPr>
              <w:pBdr>
                <w:top w:val="nil"/>
                <w:left w:val="nil"/>
                <w:bottom w:val="nil"/>
                <w:right w:val="nil"/>
                <w:between w:val="nil"/>
              </w:pBdr>
              <w:jc w:val="right"/>
              <w:rPr>
                <w:rFonts w:ascii="Arial" w:eastAsia="Arial" w:hAnsi="Arial" w:cs="Arial"/>
                <w:b/>
                <w:color w:val="000000"/>
              </w:rPr>
            </w:pPr>
            <w:r>
              <w:rPr>
                <w:rFonts w:ascii="Arial" w:eastAsia="Arial" w:hAnsi="Arial" w:cs="Arial"/>
                <w:b/>
                <w:color w:val="000000"/>
              </w:rPr>
              <w:t xml:space="preserve">Consultas al teléfono: </w:t>
            </w:r>
          </w:p>
        </w:tc>
        <w:tc>
          <w:tcPr>
            <w:tcW w:w="7902" w:type="dxa"/>
          </w:tcPr>
          <w:p w14:paraId="7F4AF7A4" w14:textId="77777777" w:rsidR="00A253F7" w:rsidRDefault="009E76F1">
            <w:pPr>
              <w:pBdr>
                <w:top w:val="nil"/>
                <w:left w:val="nil"/>
                <w:bottom w:val="nil"/>
                <w:right w:val="nil"/>
                <w:between w:val="nil"/>
              </w:pBdr>
              <w:rPr>
                <w:rFonts w:ascii="Arial" w:eastAsia="Arial" w:hAnsi="Arial" w:cs="Arial"/>
                <w:color w:val="000000"/>
              </w:rPr>
            </w:pPr>
            <w:r>
              <w:rPr>
                <w:rFonts w:ascii="Arial" w:eastAsia="Arial" w:hAnsi="Arial" w:cs="Arial"/>
                <w:color w:val="000000"/>
              </w:rPr>
              <w:t>8355-1660</w:t>
            </w:r>
          </w:p>
        </w:tc>
      </w:tr>
    </w:tbl>
    <w:p w14:paraId="7F4AF7A6" w14:textId="77777777" w:rsidR="00A253F7" w:rsidRDefault="00A253F7">
      <w:pPr>
        <w:pBdr>
          <w:top w:val="nil"/>
          <w:left w:val="nil"/>
          <w:bottom w:val="nil"/>
          <w:right w:val="nil"/>
          <w:between w:val="nil"/>
        </w:pBdr>
        <w:rPr>
          <w:rFonts w:ascii="Arial" w:eastAsia="Arial" w:hAnsi="Arial" w:cs="Arial"/>
        </w:rPr>
      </w:pPr>
    </w:p>
    <w:p w14:paraId="7F4AF7A7" w14:textId="77777777" w:rsidR="00A253F7" w:rsidRDefault="009E76F1">
      <w:pPr>
        <w:pBdr>
          <w:top w:val="nil"/>
          <w:left w:val="nil"/>
          <w:bottom w:val="nil"/>
          <w:right w:val="nil"/>
          <w:between w:val="nil"/>
        </w:pBdr>
        <w:shd w:val="clear" w:color="auto" w:fill="002060"/>
        <w:spacing w:line="276" w:lineRule="auto"/>
        <w:jc w:val="center"/>
        <w:rPr>
          <w:rFonts w:ascii="Arial" w:eastAsia="Arial" w:hAnsi="Arial" w:cs="Arial"/>
          <w:b/>
          <w:color w:val="FFFFFF"/>
        </w:rPr>
      </w:pPr>
      <w:r>
        <w:rPr>
          <w:rFonts w:ascii="Arial" w:eastAsia="Arial" w:hAnsi="Arial" w:cs="Arial"/>
          <w:b/>
          <w:color w:val="FFFFFF"/>
        </w:rPr>
        <w:t>DATOS DE QUIEN POSTULA</w:t>
      </w:r>
    </w:p>
    <w:p w14:paraId="7F4AF7A8" w14:textId="77777777" w:rsidR="00A253F7" w:rsidRDefault="00A253F7">
      <w:pPr>
        <w:pBdr>
          <w:top w:val="nil"/>
          <w:left w:val="nil"/>
          <w:bottom w:val="nil"/>
          <w:right w:val="nil"/>
          <w:between w:val="nil"/>
        </w:pBdr>
        <w:spacing w:line="276" w:lineRule="auto"/>
        <w:jc w:val="both"/>
        <w:rPr>
          <w:rFonts w:ascii="Arial" w:eastAsia="Arial" w:hAnsi="Arial" w:cs="Arial"/>
        </w:rPr>
      </w:pPr>
    </w:p>
    <w:p w14:paraId="7F4AF7AA" w14:textId="6A381BF8" w:rsidR="00A253F7" w:rsidRPr="00F24745" w:rsidRDefault="00F24AA2" w:rsidP="00F24745">
      <w:pPr>
        <w:pStyle w:val="Prrafodelista"/>
        <w:widowControl w:val="0"/>
        <w:numPr>
          <w:ilvl w:val="0"/>
          <w:numId w:val="2"/>
        </w:numPr>
        <w:pBdr>
          <w:top w:val="nil"/>
          <w:left w:val="nil"/>
          <w:bottom w:val="nil"/>
          <w:right w:val="nil"/>
          <w:between w:val="nil"/>
        </w:pBdr>
        <w:spacing w:line="276" w:lineRule="auto"/>
        <w:jc w:val="both"/>
        <w:rPr>
          <w:rFonts w:ascii="Arial" w:eastAsia="Arial" w:hAnsi="Arial" w:cs="Arial"/>
          <w:bCs/>
          <w:color w:val="000000"/>
        </w:rPr>
      </w:pPr>
      <w:r w:rsidRPr="00F24745">
        <w:rPr>
          <w:rFonts w:ascii="Arial" w:eastAsia="Arial" w:hAnsi="Arial" w:cs="Arial"/>
          <w:b/>
          <w:bCs/>
          <w:color w:val="000000"/>
        </w:rPr>
        <w:lastRenderedPageBreak/>
        <w:t>¿Cuáles organizaciones, instituciones, colectivos u otros actores territoriales conforman la alianza que presenta esta postulación?</w:t>
      </w:r>
      <w:r w:rsidRPr="00F24745">
        <w:rPr>
          <w:rFonts w:ascii="Arial" w:eastAsia="Arial" w:hAnsi="Arial" w:cs="Arial"/>
          <w:b/>
          <w:color w:val="000000"/>
        </w:rPr>
        <w:br/>
      </w:r>
      <w:r w:rsidRPr="00F24745">
        <w:rPr>
          <w:rFonts w:ascii="Arial" w:eastAsia="Arial" w:hAnsi="Arial" w:cs="Arial"/>
          <w:bCs/>
          <w:color w:val="000000"/>
        </w:rPr>
        <w:t>Indiquen el nombre de cada organización o agrupación, la persona representante, el correo electrónico y el teléfono de contacto.</w:t>
      </w:r>
    </w:p>
    <w:p w14:paraId="5ADCBE0C" w14:textId="77777777" w:rsidR="00747562" w:rsidRPr="00F24AA2" w:rsidRDefault="00747562">
      <w:pPr>
        <w:widowControl w:val="0"/>
        <w:pBdr>
          <w:top w:val="nil"/>
          <w:left w:val="nil"/>
          <w:bottom w:val="nil"/>
          <w:right w:val="nil"/>
          <w:between w:val="nil"/>
        </w:pBdr>
        <w:spacing w:line="276" w:lineRule="auto"/>
        <w:jc w:val="both"/>
        <w:rPr>
          <w:rFonts w:ascii="Arial" w:eastAsia="Arial" w:hAnsi="Arial" w:cs="Arial"/>
          <w:bCs/>
          <w:color w:val="000000"/>
        </w:rPr>
      </w:pPr>
    </w:p>
    <w:p w14:paraId="7F4AF7AC" w14:textId="097769FF" w:rsidR="00A253F7" w:rsidRDefault="009E76F1" w:rsidP="00747562">
      <w:pPr>
        <w:widowControl w:val="0"/>
        <w:pBdr>
          <w:top w:val="nil"/>
          <w:left w:val="nil"/>
          <w:bottom w:val="nil"/>
          <w:right w:val="nil"/>
          <w:between w:val="nil"/>
        </w:pBdr>
        <w:spacing w:line="276" w:lineRule="auto"/>
        <w:rPr>
          <w:rFonts w:ascii="Arial" w:eastAsia="Arial" w:hAnsi="Arial" w:cs="Arial"/>
        </w:rPr>
      </w:pPr>
      <w:r>
        <w:rPr>
          <w:rFonts w:ascii="Arial" w:eastAsia="Arial" w:hAnsi="Arial" w:cs="Arial"/>
          <w:b/>
          <w:color w:val="002060"/>
        </w:rPr>
        <w:t>NOTA 1:</w:t>
      </w:r>
      <w:r>
        <w:rPr>
          <w:rFonts w:ascii="Arial" w:eastAsia="Arial" w:hAnsi="Arial" w:cs="Arial"/>
          <w:color w:val="002060"/>
        </w:rPr>
        <w:t xml:space="preserve"> </w:t>
      </w:r>
      <w:r w:rsidR="007201D6" w:rsidRPr="007201D6">
        <w:rPr>
          <w:rFonts w:ascii="Arial" w:eastAsia="Arial" w:hAnsi="Arial" w:cs="Arial"/>
          <w:color w:val="002060"/>
        </w:rPr>
        <w:t>La postulación deberá contar con el respaldo de una alianza organizativa e institucional local. Los compromisos de cada actor deberán corresponder con lo consignado en las cartas de compromiso.</w:t>
      </w:r>
    </w:p>
    <w:p w14:paraId="7F4AF7AD" w14:textId="77777777" w:rsidR="00A253F7" w:rsidRDefault="00A253F7">
      <w:pPr>
        <w:pBdr>
          <w:top w:val="nil"/>
          <w:left w:val="nil"/>
          <w:bottom w:val="nil"/>
          <w:right w:val="nil"/>
          <w:between w:val="nil"/>
        </w:pBdr>
        <w:spacing w:line="276" w:lineRule="auto"/>
        <w:ind w:left="720"/>
        <w:jc w:val="both"/>
        <w:rPr>
          <w:rFonts w:ascii="Arial" w:eastAsia="Arial" w:hAnsi="Arial" w:cs="Arial"/>
          <w:color w:val="000000"/>
        </w:rPr>
      </w:pPr>
    </w:p>
    <w:tbl>
      <w:tblPr>
        <w:tblStyle w:val="aa"/>
        <w:tblW w:w="145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5685"/>
        <w:gridCol w:w="5730"/>
        <w:gridCol w:w="2820"/>
      </w:tblGrid>
      <w:tr w:rsidR="00A253F7" w14:paraId="7F4AF7B2" w14:textId="77777777">
        <w:tc>
          <w:tcPr>
            <w:tcW w:w="360" w:type="dxa"/>
            <w:shd w:val="clear" w:color="auto" w:fill="E7E6E6"/>
          </w:tcPr>
          <w:p w14:paraId="7F4AF7AE" w14:textId="77777777" w:rsidR="00A253F7" w:rsidRDefault="009E76F1">
            <w:pPr>
              <w:spacing w:line="276" w:lineRule="auto"/>
              <w:jc w:val="both"/>
              <w:rPr>
                <w:rFonts w:ascii="Arial" w:eastAsia="Arial" w:hAnsi="Arial" w:cs="Arial"/>
                <w:b/>
                <w:sz w:val="22"/>
                <w:szCs w:val="22"/>
              </w:rPr>
            </w:pPr>
            <w:r>
              <w:rPr>
                <w:rFonts w:ascii="Arial" w:eastAsia="Arial" w:hAnsi="Arial" w:cs="Arial"/>
                <w:b/>
                <w:sz w:val="22"/>
                <w:szCs w:val="22"/>
              </w:rPr>
              <w:t>#</w:t>
            </w:r>
          </w:p>
        </w:tc>
        <w:tc>
          <w:tcPr>
            <w:tcW w:w="5685" w:type="dxa"/>
            <w:shd w:val="clear" w:color="auto" w:fill="E7E6E6"/>
          </w:tcPr>
          <w:p w14:paraId="7F4AF7AF" w14:textId="62B1C8A0" w:rsidR="00A253F7" w:rsidRDefault="009E76F1">
            <w:pPr>
              <w:spacing w:line="276" w:lineRule="auto"/>
              <w:jc w:val="center"/>
              <w:rPr>
                <w:rFonts w:ascii="Arial" w:eastAsia="Arial" w:hAnsi="Arial" w:cs="Arial"/>
                <w:b/>
                <w:sz w:val="22"/>
                <w:szCs w:val="22"/>
              </w:rPr>
            </w:pPr>
            <w:r>
              <w:rPr>
                <w:rFonts w:ascii="Arial" w:eastAsia="Arial" w:hAnsi="Arial" w:cs="Arial"/>
                <w:b/>
                <w:sz w:val="22"/>
                <w:szCs w:val="22"/>
              </w:rPr>
              <w:t xml:space="preserve">Nombre de la organización, colectivo o institución </w:t>
            </w:r>
          </w:p>
        </w:tc>
        <w:tc>
          <w:tcPr>
            <w:tcW w:w="5730" w:type="dxa"/>
            <w:shd w:val="clear" w:color="auto" w:fill="E7E6E6"/>
          </w:tcPr>
          <w:p w14:paraId="7F4AF7B0" w14:textId="748EB775" w:rsidR="00A253F7" w:rsidRDefault="009E76F1">
            <w:pPr>
              <w:spacing w:line="276" w:lineRule="auto"/>
              <w:jc w:val="center"/>
              <w:rPr>
                <w:rFonts w:ascii="Arial" w:eastAsia="Arial" w:hAnsi="Arial" w:cs="Arial"/>
                <w:b/>
                <w:sz w:val="22"/>
                <w:szCs w:val="22"/>
              </w:rPr>
            </w:pPr>
            <w:r>
              <w:rPr>
                <w:rFonts w:ascii="Arial" w:eastAsia="Arial" w:hAnsi="Arial" w:cs="Arial"/>
                <w:b/>
                <w:sz w:val="22"/>
                <w:szCs w:val="22"/>
              </w:rPr>
              <w:t xml:space="preserve">Nombre de la persona representante </w:t>
            </w:r>
            <w:r w:rsidR="007201D6">
              <w:rPr>
                <w:rFonts w:ascii="Arial" w:eastAsia="Arial" w:hAnsi="Arial" w:cs="Arial"/>
                <w:b/>
                <w:sz w:val="22"/>
                <w:szCs w:val="22"/>
              </w:rPr>
              <w:t xml:space="preserve">para esta postulación </w:t>
            </w:r>
          </w:p>
        </w:tc>
        <w:tc>
          <w:tcPr>
            <w:tcW w:w="2820" w:type="dxa"/>
            <w:shd w:val="clear" w:color="auto" w:fill="E7E6E6"/>
          </w:tcPr>
          <w:p w14:paraId="7F4AF7B1" w14:textId="77777777" w:rsidR="00A253F7" w:rsidRDefault="009E76F1">
            <w:pPr>
              <w:spacing w:line="276" w:lineRule="auto"/>
              <w:jc w:val="center"/>
              <w:rPr>
                <w:rFonts w:ascii="Arial" w:eastAsia="Arial" w:hAnsi="Arial" w:cs="Arial"/>
                <w:b/>
                <w:sz w:val="22"/>
                <w:szCs w:val="22"/>
              </w:rPr>
            </w:pPr>
            <w:r>
              <w:rPr>
                <w:rFonts w:ascii="Arial" w:eastAsia="Arial" w:hAnsi="Arial" w:cs="Arial"/>
                <w:b/>
                <w:sz w:val="22"/>
                <w:szCs w:val="22"/>
              </w:rPr>
              <w:t>Teléfono de contacto</w:t>
            </w:r>
          </w:p>
        </w:tc>
      </w:tr>
      <w:tr w:rsidR="00A253F7" w14:paraId="7F4AF7B7" w14:textId="77777777">
        <w:tc>
          <w:tcPr>
            <w:tcW w:w="360" w:type="dxa"/>
          </w:tcPr>
          <w:p w14:paraId="7F4AF7B3" w14:textId="77777777" w:rsidR="00A253F7" w:rsidRDefault="009E76F1">
            <w:pPr>
              <w:spacing w:line="276" w:lineRule="auto"/>
              <w:jc w:val="both"/>
              <w:rPr>
                <w:rFonts w:ascii="Arial" w:eastAsia="Arial" w:hAnsi="Arial" w:cs="Arial"/>
                <w:b/>
                <w:sz w:val="22"/>
                <w:szCs w:val="22"/>
              </w:rPr>
            </w:pPr>
            <w:r>
              <w:rPr>
                <w:rFonts w:ascii="Arial" w:eastAsia="Arial" w:hAnsi="Arial" w:cs="Arial"/>
                <w:b/>
                <w:sz w:val="22"/>
                <w:szCs w:val="22"/>
              </w:rPr>
              <w:t>1</w:t>
            </w:r>
          </w:p>
        </w:tc>
        <w:tc>
          <w:tcPr>
            <w:tcW w:w="5685" w:type="dxa"/>
          </w:tcPr>
          <w:p w14:paraId="7F4AF7B4" w14:textId="77777777" w:rsidR="00A253F7" w:rsidRDefault="00A253F7">
            <w:pPr>
              <w:spacing w:line="360" w:lineRule="auto"/>
              <w:jc w:val="both"/>
              <w:rPr>
                <w:rFonts w:ascii="Arial" w:eastAsia="Arial" w:hAnsi="Arial" w:cs="Arial"/>
                <w:sz w:val="22"/>
                <w:szCs w:val="22"/>
              </w:rPr>
            </w:pPr>
          </w:p>
        </w:tc>
        <w:tc>
          <w:tcPr>
            <w:tcW w:w="5730" w:type="dxa"/>
          </w:tcPr>
          <w:p w14:paraId="7F4AF7B5" w14:textId="77777777" w:rsidR="00A253F7" w:rsidRDefault="00A253F7">
            <w:pPr>
              <w:spacing w:line="360" w:lineRule="auto"/>
              <w:jc w:val="both"/>
              <w:rPr>
                <w:rFonts w:ascii="Arial" w:eastAsia="Arial" w:hAnsi="Arial" w:cs="Arial"/>
                <w:sz w:val="22"/>
                <w:szCs w:val="22"/>
              </w:rPr>
            </w:pPr>
          </w:p>
        </w:tc>
        <w:tc>
          <w:tcPr>
            <w:tcW w:w="2820" w:type="dxa"/>
          </w:tcPr>
          <w:p w14:paraId="7F4AF7B6" w14:textId="77777777" w:rsidR="00A253F7" w:rsidRDefault="00A253F7">
            <w:pPr>
              <w:spacing w:line="360" w:lineRule="auto"/>
              <w:jc w:val="both"/>
              <w:rPr>
                <w:rFonts w:ascii="Arial" w:eastAsia="Arial" w:hAnsi="Arial" w:cs="Arial"/>
                <w:sz w:val="22"/>
                <w:szCs w:val="22"/>
              </w:rPr>
            </w:pPr>
          </w:p>
        </w:tc>
      </w:tr>
      <w:tr w:rsidR="00A253F7" w14:paraId="7F4AF7BC" w14:textId="77777777">
        <w:tc>
          <w:tcPr>
            <w:tcW w:w="360" w:type="dxa"/>
          </w:tcPr>
          <w:p w14:paraId="7F4AF7B8" w14:textId="77777777" w:rsidR="00A253F7" w:rsidRDefault="009E76F1">
            <w:pPr>
              <w:spacing w:line="276" w:lineRule="auto"/>
              <w:jc w:val="both"/>
              <w:rPr>
                <w:rFonts w:ascii="Arial" w:eastAsia="Arial" w:hAnsi="Arial" w:cs="Arial"/>
                <w:b/>
                <w:sz w:val="22"/>
                <w:szCs w:val="22"/>
              </w:rPr>
            </w:pPr>
            <w:r>
              <w:rPr>
                <w:rFonts w:ascii="Arial" w:eastAsia="Arial" w:hAnsi="Arial" w:cs="Arial"/>
                <w:b/>
                <w:sz w:val="22"/>
                <w:szCs w:val="22"/>
              </w:rPr>
              <w:t>2</w:t>
            </w:r>
          </w:p>
        </w:tc>
        <w:tc>
          <w:tcPr>
            <w:tcW w:w="5685" w:type="dxa"/>
          </w:tcPr>
          <w:p w14:paraId="7F4AF7B9" w14:textId="77777777" w:rsidR="00A253F7" w:rsidRDefault="00A253F7">
            <w:pPr>
              <w:spacing w:line="360" w:lineRule="auto"/>
              <w:jc w:val="both"/>
              <w:rPr>
                <w:rFonts w:ascii="Arial" w:eastAsia="Arial" w:hAnsi="Arial" w:cs="Arial"/>
                <w:sz w:val="22"/>
                <w:szCs w:val="22"/>
              </w:rPr>
            </w:pPr>
          </w:p>
        </w:tc>
        <w:tc>
          <w:tcPr>
            <w:tcW w:w="5730" w:type="dxa"/>
          </w:tcPr>
          <w:p w14:paraId="7F4AF7BA" w14:textId="77777777" w:rsidR="00A253F7" w:rsidRDefault="00A253F7">
            <w:pPr>
              <w:spacing w:line="360" w:lineRule="auto"/>
              <w:jc w:val="both"/>
              <w:rPr>
                <w:rFonts w:ascii="Arial" w:eastAsia="Arial" w:hAnsi="Arial" w:cs="Arial"/>
                <w:sz w:val="22"/>
                <w:szCs w:val="22"/>
              </w:rPr>
            </w:pPr>
          </w:p>
        </w:tc>
        <w:tc>
          <w:tcPr>
            <w:tcW w:w="2820" w:type="dxa"/>
          </w:tcPr>
          <w:p w14:paraId="7F4AF7BB" w14:textId="77777777" w:rsidR="00A253F7" w:rsidRDefault="00A253F7">
            <w:pPr>
              <w:spacing w:line="360" w:lineRule="auto"/>
              <w:jc w:val="both"/>
              <w:rPr>
                <w:rFonts w:ascii="Arial" w:eastAsia="Arial" w:hAnsi="Arial" w:cs="Arial"/>
                <w:sz w:val="22"/>
                <w:szCs w:val="22"/>
              </w:rPr>
            </w:pPr>
          </w:p>
        </w:tc>
      </w:tr>
      <w:tr w:rsidR="00A253F7" w14:paraId="7F4AF7C1" w14:textId="77777777">
        <w:tc>
          <w:tcPr>
            <w:tcW w:w="360" w:type="dxa"/>
          </w:tcPr>
          <w:p w14:paraId="7F4AF7BD" w14:textId="77777777" w:rsidR="00A253F7" w:rsidRDefault="009E76F1">
            <w:pPr>
              <w:spacing w:line="276" w:lineRule="auto"/>
              <w:jc w:val="both"/>
              <w:rPr>
                <w:rFonts w:ascii="Arial" w:eastAsia="Arial" w:hAnsi="Arial" w:cs="Arial"/>
                <w:b/>
                <w:sz w:val="22"/>
                <w:szCs w:val="22"/>
              </w:rPr>
            </w:pPr>
            <w:r>
              <w:rPr>
                <w:rFonts w:ascii="Arial" w:eastAsia="Arial" w:hAnsi="Arial" w:cs="Arial"/>
                <w:b/>
                <w:sz w:val="22"/>
                <w:szCs w:val="22"/>
              </w:rPr>
              <w:t>3</w:t>
            </w:r>
          </w:p>
        </w:tc>
        <w:tc>
          <w:tcPr>
            <w:tcW w:w="5685" w:type="dxa"/>
          </w:tcPr>
          <w:p w14:paraId="7F4AF7BE" w14:textId="77777777" w:rsidR="00A253F7" w:rsidRDefault="00A253F7">
            <w:pPr>
              <w:spacing w:line="360" w:lineRule="auto"/>
              <w:jc w:val="both"/>
              <w:rPr>
                <w:rFonts w:ascii="Arial" w:eastAsia="Arial" w:hAnsi="Arial" w:cs="Arial"/>
                <w:sz w:val="22"/>
                <w:szCs w:val="22"/>
              </w:rPr>
            </w:pPr>
          </w:p>
        </w:tc>
        <w:tc>
          <w:tcPr>
            <w:tcW w:w="5730" w:type="dxa"/>
          </w:tcPr>
          <w:p w14:paraId="7F4AF7BF" w14:textId="77777777" w:rsidR="00A253F7" w:rsidRDefault="00A253F7">
            <w:pPr>
              <w:spacing w:line="360" w:lineRule="auto"/>
              <w:jc w:val="both"/>
              <w:rPr>
                <w:rFonts w:ascii="Arial" w:eastAsia="Arial" w:hAnsi="Arial" w:cs="Arial"/>
                <w:sz w:val="22"/>
                <w:szCs w:val="22"/>
              </w:rPr>
            </w:pPr>
          </w:p>
        </w:tc>
        <w:tc>
          <w:tcPr>
            <w:tcW w:w="2820" w:type="dxa"/>
          </w:tcPr>
          <w:p w14:paraId="7F4AF7C0" w14:textId="77777777" w:rsidR="00A253F7" w:rsidRDefault="00A253F7">
            <w:pPr>
              <w:spacing w:line="360" w:lineRule="auto"/>
              <w:jc w:val="both"/>
              <w:rPr>
                <w:rFonts w:ascii="Arial" w:eastAsia="Arial" w:hAnsi="Arial" w:cs="Arial"/>
                <w:sz w:val="22"/>
                <w:szCs w:val="22"/>
              </w:rPr>
            </w:pPr>
          </w:p>
        </w:tc>
      </w:tr>
      <w:tr w:rsidR="00A253F7" w14:paraId="7F4AF7C6" w14:textId="77777777">
        <w:tc>
          <w:tcPr>
            <w:tcW w:w="360" w:type="dxa"/>
          </w:tcPr>
          <w:p w14:paraId="7F4AF7C2" w14:textId="77777777" w:rsidR="00A253F7" w:rsidRDefault="009E76F1">
            <w:pPr>
              <w:spacing w:line="276" w:lineRule="auto"/>
              <w:jc w:val="both"/>
              <w:rPr>
                <w:rFonts w:ascii="Arial" w:eastAsia="Arial" w:hAnsi="Arial" w:cs="Arial"/>
                <w:b/>
                <w:sz w:val="22"/>
                <w:szCs w:val="22"/>
              </w:rPr>
            </w:pPr>
            <w:r>
              <w:rPr>
                <w:rFonts w:ascii="Arial" w:eastAsia="Arial" w:hAnsi="Arial" w:cs="Arial"/>
                <w:b/>
                <w:sz w:val="22"/>
                <w:szCs w:val="22"/>
              </w:rPr>
              <w:t>4</w:t>
            </w:r>
          </w:p>
        </w:tc>
        <w:tc>
          <w:tcPr>
            <w:tcW w:w="5685" w:type="dxa"/>
          </w:tcPr>
          <w:p w14:paraId="7F4AF7C3" w14:textId="77777777" w:rsidR="00A253F7" w:rsidRDefault="00A253F7">
            <w:pPr>
              <w:spacing w:line="360" w:lineRule="auto"/>
              <w:jc w:val="both"/>
              <w:rPr>
                <w:rFonts w:ascii="Arial" w:eastAsia="Arial" w:hAnsi="Arial" w:cs="Arial"/>
                <w:sz w:val="22"/>
                <w:szCs w:val="22"/>
              </w:rPr>
            </w:pPr>
          </w:p>
        </w:tc>
        <w:tc>
          <w:tcPr>
            <w:tcW w:w="5730" w:type="dxa"/>
          </w:tcPr>
          <w:p w14:paraId="7F4AF7C4" w14:textId="77777777" w:rsidR="00A253F7" w:rsidRDefault="00A253F7">
            <w:pPr>
              <w:spacing w:line="360" w:lineRule="auto"/>
              <w:jc w:val="both"/>
              <w:rPr>
                <w:rFonts w:ascii="Arial" w:eastAsia="Arial" w:hAnsi="Arial" w:cs="Arial"/>
                <w:sz w:val="22"/>
                <w:szCs w:val="22"/>
              </w:rPr>
            </w:pPr>
          </w:p>
        </w:tc>
        <w:tc>
          <w:tcPr>
            <w:tcW w:w="2820" w:type="dxa"/>
          </w:tcPr>
          <w:p w14:paraId="7F4AF7C5" w14:textId="77777777" w:rsidR="00A253F7" w:rsidRDefault="00A253F7">
            <w:pPr>
              <w:spacing w:line="360" w:lineRule="auto"/>
              <w:jc w:val="both"/>
              <w:rPr>
                <w:rFonts w:ascii="Arial" w:eastAsia="Arial" w:hAnsi="Arial" w:cs="Arial"/>
                <w:sz w:val="22"/>
                <w:szCs w:val="22"/>
              </w:rPr>
            </w:pPr>
          </w:p>
        </w:tc>
      </w:tr>
      <w:tr w:rsidR="00A253F7" w14:paraId="7F4AF7CB" w14:textId="77777777">
        <w:tc>
          <w:tcPr>
            <w:tcW w:w="360" w:type="dxa"/>
          </w:tcPr>
          <w:p w14:paraId="7F4AF7C7" w14:textId="77777777" w:rsidR="00A253F7" w:rsidRDefault="009E76F1">
            <w:pPr>
              <w:spacing w:line="276" w:lineRule="auto"/>
              <w:jc w:val="both"/>
              <w:rPr>
                <w:rFonts w:ascii="Arial" w:eastAsia="Arial" w:hAnsi="Arial" w:cs="Arial"/>
                <w:b/>
                <w:sz w:val="22"/>
                <w:szCs w:val="22"/>
              </w:rPr>
            </w:pPr>
            <w:r>
              <w:rPr>
                <w:rFonts w:ascii="Arial" w:eastAsia="Arial" w:hAnsi="Arial" w:cs="Arial"/>
                <w:b/>
                <w:sz w:val="22"/>
                <w:szCs w:val="22"/>
              </w:rPr>
              <w:t>5</w:t>
            </w:r>
          </w:p>
        </w:tc>
        <w:tc>
          <w:tcPr>
            <w:tcW w:w="5685" w:type="dxa"/>
          </w:tcPr>
          <w:p w14:paraId="7F4AF7C8" w14:textId="77777777" w:rsidR="00A253F7" w:rsidRDefault="00A253F7">
            <w:pPr>
              <w:spacing w:line="360" w:lineRule="auto"/>
              <w:jc w:val="both"/>
              <w:rPr>
                <w:rFonts w:ascii="Arial" w:eastAsia="Arial" w:hAnsi="Arial" w:cs="Arial"/>
                <w:sz w:val="22"/>
                <w:szCs w:val="22"/>
              </w:rPr>
            </w:pPr>
          </w:p>
        </w:tc>
        <w:tc>
          <w:tcPr>
            <w:tcW w:w="5730" w:type="dxa"/>
          </w:tcPr>
          <w:p w14:paraId="7F4AF7C9" w14:textId="77777777" w:rsidR="00A253F7" w:rsidRDefault="00A253F7">
            <w:pPr>
              <w:spacing w:line="360" w:lineRule="auto"/>
              <w:jc w:val="both"/>
              <w:rPr>
                <w:rFonts w:ascii="Arial" w:eastAsia="Arial" w:hAnsi="Arial" w:cs="Arial"/>
                <w:sz w:val="22"/>
                <w:szCs w:val="22"/>
              </w:rPr>
            </w:pPr>
          </w:p>
        </w:tc>
        <w:tc>
          <w:tcPr>
            <w:tcW w:w="2820" w:type="dxa"/>
          </w:tcPr>
          <w:p w14:paraId="7F4AF7CA" w14:textId="77777777" w:rsidR="00A253F7" w:rsidRDefault="00A253F7">
            <w:pPr>
              <w:spacing w:line="360" w:lineRule="auto"/>
              <w:jc w:val="both"/>
              <w:rPr>
                <w:rFonts w:ascii="Arial" w:eastAsia="Arial" w:hAnsi="Arial" w:cs="Arial"/>
                <w:sz w:val="22"/>
                <w:szCs w:val="22"/>
              </w:rPr>
            </w:pPr>
          </w:p>
        </w:tc>
      </w:tr>
    </w:tbl>
    <w:p w14:paraId="7F4AF7CC" w14:textId="77777777" w:rsidR="00A253F7" w:rsidRDefault="009E76F1">
      <w:pPr>
        <w:pBdr>
          <w:top w:val="nil"/>
          <w:left w:val="nil"/>
          <w:bottom w:val="nil"/>
          <w:right w:val="nil"/>
          <w:between w:val="nil"/>
        </w:pBdr>
        <w:spacing w:line="276" w:lineRule="auto"/>
        <w:jc w:val="both"/>
        <w:rPr>
          <w:rFonts w:ascii="Arial" w:eastAsia="Arial" w:hAnsi="Arial" w:cs="Arial"/>
          <w:b/>
          <w:color w:val="002060"/>
          <w:sz w:val="21"/>
          <w:szCs w:val="21"/>
        </w:rPr>
      </w:pPr>
      <w:r>
        <w:rPr>
          <w:rFonts w:ascii="Arial" w:eastAsia="Arial" w:hAnsi="Arial" w:cs="Arial"/>
          <w:b/>
          <w:color w:val="002060"/>
          <w:sz w:val="21"/>
          <w:szCs w:val="21"/>
        </w:rPr>
        <w:t>Incluya más filas si lo necesita</w:t>
      </w:r>
    </w:p>
    <w:p w14:paraId="7F4AF7CD" w14:textId="77777777" w:rsidR="00A253F7" w:rsidRDefault="00A253F7">
      <w:pPr>
        <w:pBdr>
          <w:top w:val="nil"/>
          <w:left w:val="nil"/>
          <w:bottom w:val="nil"/>
          <w:right w:val="nil"/>
          <w:between w:val="nil"/>
        </w:pBdr>
        <w:spacing w:line="276" w:lineRule="auto"/>
        <w:jc w:val="both"/>
        <w:rPr>
          <w:rFonts w:ascii="Arial" w:eastAsia="Arial" w:hAnsi="Arial" w:cs="Arial"/>
        </w:rPr>
      </w:pPr>
    </w:p>
    <w:p w14:paraId="7F4AF7CE" w14:textId="661F8AC4" w:rsidR="00A253F7" w:rsidRPr="00F24745" w:rsidRDefault="009E76F1" w:rsidP="00F24745">
      <w:pPr>
        <w:pStyle w:val="Prrafodelista"/>
        <w:numPr>
          <w:ilvl w:val="0"/>
          <w:numId w:val="2"/>
        </w:numPr>
        <w:pBdr>
          <w:top w:val="nil"/>
          <w:left w:val="nil"/>
          <w:bottom w:val="nil"/>
          <w:right w:val="nil"/>
          <w:between w:val="nil"/>
        </w:pBdr>
        <w:spacing w:line="276" w:lineRule="auto"/>
        <w:jc w:val="both"/>
        <w:rPr>
          <w:rFonts w:ascii="Arial" w:eastAsia="Arial" w:hAnsi="Arial" w:cs="Arial"/>
          <w:b/>
          <w:color w:val="000000"/>
        </w:rPr>
      </w:pPr>
      <w:r w:rsidRPr="00F24745">
        <w:rPr>
          <w:rFonts w:ascii="Arial" w:eastAsia="Arial" w:hAnsi="Arial" w:cs="Arial"/>
          <w:b/>
          <w:color w:val="000000"/>
        </w:rPr>
        <w:t xml:space="preserve">¿Cuál es la ubicación geográfica de la sede postulada? </w:t>
      </w:r>
      <w:r w:rsidRPr="00F24745">
        <w:rPr>
          <w:rFonts w:ascii="Arial" w:eastAsia="Arial" w:hAnsi="Arial" w:cs="Arial"/>
          <w:color w:val="000000"/>
        </w:rPr>
        <w:t>Indiquen la provincia, cantones, distritos y/o comunidades.</w:t>
      </w:r>
      <w:r w:rsidRPr="00F24745">
        <w:rPr>
          <w:rFonts w:ascii="Arial" w:eastAsia="Arial" w:hAnsi="Arial" w:cs="Arial"/>
          <w:b/>
          <w:color w:val="000000"/>
        </w:rPr>
        <w:t xml:space="preserve"> </w:t>
      </w:r>
    </w:p>
    <w:p w14:paraId="7F4AF7CF" w14:textId="77777777" w:rsidR="00A253F7" w:rsidRDefault="00A253F7">
      <w:pPr>
        <w:pBdr>
          <w:top w:val="nil"/>
          <w:left w:val="nil"/>
          <w:bottom w:val="nil"/>
          <w:right w:val="nil"/>
          <w:between w:val="nil"/>
        </w:pBdr>
        <w:spacing w:line="276" w:lineRule="auto"/>
        <w:ind w:left="720"/>
        <w:jc w:val="both"/>
        <w:rPr>
          <w:rFonts w:ascii="Arial" w:eastAsia="Arial" w:hAnsi="Arial" w:cs="Arial"/>
          <w:b/>
          <w:color w:val="000000"/>
        </w:rPr>
      </w:pPr>
    </w:p>
    <w:tbl>
      <w:tblPr>
        <w:tblStyle w:val="ab"/>
        <w:tblW w:w="145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12013"/>
      </w:tblGrid>
      <w:tr w:rsidR="00A253F7" w14:paraId="7F4AF7D2" w14:textId="77777777">
        <w:tc>
          <w:tcPr>
            <w:tcW w:w="2547" w:type="dxa"/>
          </w:tcPr>
          <w:p w14:paraId="7F4AF7D0" w14:textId="77777777" w:rsidR="00A253F7" w:rsidRDefault="009E76F1">
            <w:pPr>
              <w:spacing w:line="276" w:lineRule="auto"/>
              <w:jc w:val="both"/>
              <w:rPr>
                <w:rFonts w:ascii="Arial" w:eastAsia="Arial" w:hAnsi="Arial" w:cs="Arial"/>
                <w:b/>
              </w:rPr>
            </w:pPr>
            <w:r>
              <w:rPr>
                <w:rFonts w:ascii="Arial" w:eastAsia="Arial" w:hAnsi="Arial" w:cs="Arial"/>
                <w:b/>
              </w:rPr>
              <w:t>Provincia</w:t>
            </w:r>
          </w:p>
        </w:tc>
        <w:tc>
          <w:tcPr>
            <w:tcW w:w="12013" w:type="dxa"/>
          </w:tcPr>
          <w:p w14:paraId="7F4AF7D1" w14:textId="77777777" w:rsidR="00A253F7" w:rsidRDefault="00A253F7">
            <w:pPr>
              <w:spacing w:line="360" w:lineRule="auto"/>
              <w:jc w:val="both"/>
              <w:rPr>
                <w:rFonts w:ascii="Arial" w:eastAsia="Arial" w:hAnsi="Arial" w:cs="Arial"/>
                <w:sz w:val="22"/>
                <w:szCs w:val="22"/>
              </w:rPr>
            </w:pPr>
          </w:p>
        </w:tc>
      </w:tr>
      <w:tr w:rsidR="00A253F7" w14:paraId="7F4AF7D5" w14:textId="77777777">
        <w:tc>
          <w:tcPr>
            <w:tcW w:w="2547" w:type="dxa"/>
          </w:tcPr>
          <w:p w14:paraId="7F4AF7D3" w14:textId="77777777" w:rsidR="00A253F7" w:rsidRDefault="009E76F1">
            <w:pPr>
              <w:spacing w:line="276" w:lineRule="auto"/>
              <w:jc w:val="both"/>
              <w:rPr>
                <w:rFonts w:ascii="Arial" w:eastAsia="Arial" w:hAnsi="Arial" w:cs="Arial"/>
                <w:b/>
              </w:rPr>
            </w:pPr>
            <w:r>
              <w:rPr>
                <w:rFonts w:ascii="Arial" w:eastAsia="Arial" w:hAnsi="Arial" w:cs="Arial"/>
                <w:b/>
              </w:rPr>
              <w:t>Cantones</w:t>
            </w:r>
          </w:p>
        </w:tc>
        <w:tc>
          <w:tcPr>
            <w:tcW w:w="12013" w:type="dxa"/>
          </w:tcPr>
          <w:p w14:paraId="7F4AF7D4" w14:textId="77777777" w:rsidR="00A253F7" w:rsidRDefault="00A253F7">
            <w:pPr>
              <w:spacing w:line="360" w:lineRule="auto"/>
              <w:jc w:val="both"/>
              <w:rPr>
                <w:rFonts w:ascii="Arial" w:eastAsia="Arial" w:hAnsi="Arial" w:cs="Arial"/>
                <w:sz w:val="22"/>
                <w:szCs w:val="22"/>
              </w:rPr>
            </w:pPr>
          </w:p>
        </w:tc>
      </w:tr>
      <w:tr w:rsidR="00A253F7" w14:paraId="7F4AF7D8" w14:textId="77777777">
        <w:tc>
          <w:tcPr>
            <w:tcW w:w="2547" w:type="dxa"/>
          </w:tcPr>
          <w:p w14:paraId="7F4AF7D6" w14:textId="77777777" w:rsidR="00A253F7" w:rsidRDefault="009E76F1">
            <w:pPr>
              <w:spacing w:line="276" w:lineRule="auto"/>
              <w:jc w:val="both"/>
              <w:rPr>
                <w:rFonts w:ascii="Arial" w:eastAsia="Arial" w:hAnsi="Arial" w:cs="Arial"/>
                <w:b/>
              </w:rPr>
            </w:pPr>
            <w:r>
              <w:rPr>
                <w:rFonts w:ascii="Arial" w:eastAsia="Arial" w:hAnsi="Arial" w:cs="Arial"/>
                <w:b/>
              </w:rPr>
              <w:t>Distritos</w:t>
            </w:r>
          </w:p>
        </w:tc>
        <w:tc>
          <w:tcPr>
            <w:tcW w:w="12013" w:type="dxa"/>
          </w:tcPr>
          <w:p w14:paraId="7F4AF7D7" w14:textId="77777777" w:rsidR="00A253F7" w:rsidRDefault="00A253F7">
            <w:pPr>
              <w:spacing w:line="360" w:lineRule="auto"/>
              <w:jc w:val="both"/>
              <w:rPr>
                <w:rFonts w:ascii="Arial" w:eastAsia="Arial" w:hAnsi="Arial" w:cs="Arial"/>
                <w:sz w:val="22"/>
                <w:szCs w:val="22"/>
              </w:rPr>
            </w:pPr>
          </w:p>
        </w:tc>
      </w:tr>
      <w:tr w:rsidR="00A253F7" w14:paraId="7F4AF7DB" w14:textId="77777777">
        <w:tc>
          <w:tcPr>
            <w:tcW w:w="2547" w:type="dxa"/>
          </w:tcPr>
          <w:p w14:paraId="7F4AF7D9" w14:textId="77777777" w:rsidR="00A253F7" w:rsidRDefault="009E76F1">
            <w:pPr>
              <w:spacing w:line="276" w:lineRule="auto"/>
              <w:jc w:val="both"/>
              <w:rPr>
                <w:rFonts w:ascii="Arial" w:eastAsia="Arial" w:hAnsi="Arial" w:cs="Arial"/>
                <w:b/>
              </w:rPr>
            </w:pPr>
            <w:r>
              <w:rPr>
                <w:rFonts w:ascii="Arial" w:eastAsia="Arial" w:hAnsi="Arial" w:cs="Arial"/>
                <w:b/>
              </w:rPr>
              <w:t>Comunidades</w:t>
            </w:r>
          </w:p>
        </w:tc>
        <w:tc>
          <w:tcPr>
            <w:tcW w:w="12013" w:type="dxa"/>
          </w:tcPr>
          <w:p w14:paraId="7F4AF7DA" w14:textId="77777777" w:rsidR="00A253F7" w:rsidRDefault="00A253F7">
            <w:pPr>
              <w:spacing w:line="360" w:lineRule="auto"/>
              <w:jc w:val="both"/>
              <w:rPr>
                <w:rFonts w:ascii="Arial" w:eastAsia="Arial" w:hAnsi="Arial" w:cs="Arial"/>
                <w:sz w:val="22"/>
                <w:szCs w:val="22"/>
              </w:rPr>
            </w:pPr>
          </w:p>
        </w:tc>
      </w:tr>
    </w:tbl>
    <w:p w14:paraId="7F4AF7DC" w14:textId="77777777" w:rsidR="00A253F7" w:rsidRDefault="00A253F7">
      <w:pPr>
        <w:pBdr>
          <w:top w:val="nil"/>
          <w:left w:val="nil"/>
          <w:bottom w:val="nil"/>
          <w:right w:val="nil"/>
          <w:between w:val="nil"/>
        </w:pBdr>
        <w:spacing w:line="276" w:lineRule="auto"/>
        <w:jc w:val="both"/>
        <w:rPr>
          <w:rFonts w:ascii="Arial" w:eastAsia="Arial" w:hAnsi="Arial" w:cs="Arial"/>
        </w:rPr>
      </w:pPr>
    </w:p>
    <w:p w14:paraId="7F4AF7DD" w14:textId="77777777" w:rsidR="00A253F7" w:rsidRDefault="00A253F7">
      <w:pPr>
        <w:pBdr>
          <w:top w:val="nil"/>
          <w:left w:val="nil"/>
          <w:bottom w:val="nil"/>
          <w:right w:val="nil"/>
          <w:between w:val="nil"/>
        </w:pBdr>
        <w:spacing w:line="276" w:lineRule="auto"/>
        <w:jc w:val="both"/>
        <w:rPr>
          <w:rFonts w:ascii="Arial" w:eastAsia="Arial" w:hAnsi="Arial" w:cs="Arial"/>
        </w:rPr>
      </w:pPr>
    </w:p>
    <w:p w14:paraId="7F4AF7DE" w14:textId="77777777" w:rsidR="00A253F7" w:rsidRDefault="00A253F7">
      <w:pPr>
        <w:pBdr>
          <w:top w:val="nil"/>
          <w:left w:val="nil"/>
          <w:bottom w:val="nil"/>
          <w:right w:val="nil"/>
          <w:between w:val="nil"/>
        </w:pBdr>
        <w:spacing w:line="276" w:lineRule="auto"/>
        <w:jc w:val="both"/>
        <w:rPr>
          <w:rFonts w:ascii="Arial" w:eastAsia="Arial" w:hAnsi="Arial" w:cs="Arial"/>
        </w:rPr>
      </w:pPr>
    </w:p>
    <w:p w14:paraId="7F4AF7DF" w14:textId="23409C0D" w:rsidR="00A253F7" w:rsidRDefault="009E76F1" w:rsidP="00F24745">
      <w:pPr>
        <w:numPr>
          <w:ilvl w:val="0"/>
          <w:numId w:val="2"/>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 xml:space="preserve">¿Quién es la persona de </w:t>
      </w:r>
      <w:r w:rsidR="00F24745">
        <w:rPr>
          <w:rFonts w:ascii="Arial" w:eastAsia="Arial" w:hAnsi="Arial" w:cs="Arial"/>
          <w:b/>
          <w:color w:val="000000"/>
        </w:rPr>
        <w:t>enlace de la sede-contraparte</w:t>
      </w:r>
      <w:r>
        <w:rPr>
          <w:rFonts w:ascii="Arial" w:eastAsia="Arial" w:hAnsi="Arial" w:cs="Arial"/>
          <w:color w:val="000000"/>
        </w:rPr>
        <w:t xml:space="preserve">? Indiquen los datos de la persona que fungirá como enlace desde la </w:t>
      </w:r>
      <w:r>
        <w:rPr>
          <w:rFonts w:ascii="Arial" w:eastAsia="Arial" w:hAnsi="Arial" w:cs="Arial"/>
        </w:rPr>
        <w:t xml:space="preserve">Sede propuesta con el Comité Coordinador de la </w:t>
      </w:r>
      <w:r>
        <w:rPr>
          <w:rFonts w:ascii="Arial" w:eastAsia="Arial" w:hAnsi="Arial" w:cs="Arial"/>
          <w:color w:val="000000"/>
        </w:rPr>
        <w:t xml:space="preserve">Capacitación en Gestión Sociocultural. </w:t>
      </w:r>
    </w:p>
    <w:p w14:paraId="7F4AF7E0" w14:textId="77777777" w:rsidR="00A253F7" w:rsidRDefault="00A253F7">
      <w:pPr>
        <w:pBdr>
          <w:top w:val="nil"/>
          <w:left w:val="nil"/>
          <w:bottom w:val="nil"/>
          <w:right w:val="nil"/>
          <w:between w:val="nil"/>
        </w:pBdr>
        <w:spacing w:line="276" w:lineRule="auto"/>
        <w:ind w:left="720"/>
        <w:jc w:val="both"/>
        <w:rPr>
          <w:rFonts w:ascii="Arial" w:eastAsia="Arial" w:hAnsi="Arial" w:cs="Arial"/>
          <w:color w:val="000000"/>
        </w:rPr>
      </w:pPr>
    </w:p>
    <w:tbl>
      <w:tblPr>
        <w:tblStyle w:val="ac"/>
        <w:tblW w:w="145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12013"/>
      </w:tblGrid>
      <w:tr w:rsidR="00A253F7" w14:paraId="7F4AF7E3" w14:textId="77777777">
        <w:tc>
          <w:tcPr>
            <w:tcW w:w="2547" w:type="dxa"/>
          </w:tcPr>
          <w:p w14:paraId="7F4AF7E1" w14:textId="77777777" w:rsidR="00A253F7" w:rsidRDefault="009E76F1">
            <w:pPr>
              <w:spacing w:line="276" w:lineRule="auto"/>
              <w:jc w:val="both"/>
              <w:rPr>
                <w:rFonts w:ascii="Arial" w:eastAsia="Arial" w:hAnsi="Arial" w:cs="Arial"/>
                <w:b/>
              </w:rPr>
            </w:pPr>
            <w:r>
              <w:rPr>
                <w:rFonts w:ascii="Arial" w:eastAsia="Arial" w:hAnsi="Arial" w:cs="Arial"/>
                <w:b/>
              </w:rPr>
              <w:t>Nombre completo</w:t>
            </w:r>
          </w:p>
        </w:tc>
        <w:tc>
          <w:tcPr>
            <w:tcW w:w="12013" w:type="dxa"/>
          </w:tcPr>
          <w:p w14:paraId="7F4AF7E2" w14:textId="77777777" w:rsidR="00A253F7" w:rsidRDefault="00A253F7">
            <w:pPr>
              <w:spacing w:line="360" w:lineRule="auto"/>
              <w:jc w:val="both"/>
              <w:rPr>
                <w:rFonts w:ascii="Arial" w:eastAsia="Arial" w:hAnsi="Arial" w:cs="Arial"/>
                <w:b/>
                <w:sz w:val="22"/>
                <w:szCs w:val="22"/>
              </w:rPr>
            </w:pPr>
          </w:p>
        </w:tc>
      </w:tr>
      <w:tr w:rsidR="00A253F7" w14:paraId="7F4AF7E6" w14:textId="77777777">
        <w:tc>
          <w:tcPr>
            <w:tcW w:w="2547" w:type="dxa"/>
          </w:tcPr>
          <w:p w14:paraId="7F4AF7E4" w14:textId="77777777" w:rsidR="00A253F7" w:rsidRDefault="009E76F1">
            <w:pPr>
              <w:spacing w:line="276" w:lineRule="auto"/>
              <w:jc w:val="both"/>
              <w:rPr>
                <w:rFonts w:ascii="Arial" w:eastAsia="Arial" w:hAnsi="Arial" w:cs="Arial"/>
                <w:b/>
              </w:rPr>
            </w:pPr>
            <w:r>
              <w:rPr>
                <w:rFonts w:ascii="Arial" w:eastAsia="Arial" w:hAnsi="Arial" w:cs="Arial"/>
                <w:b/>
              </w:rPr>
              <w:t>Teléfono</w:t>
            </w:r>
          </w:p>
        </w:tc>
        <w:tc>
          <w:tcPr>
            <w:tcW w:w="12013" w:type="dxa"/>
          </w:tcPr>
          <w:p w14:paraId="7F4AF7E5" w14:textId="77777777" w:rsidR="00A253F7" w:rsidRDefault="00A253F7">
            <w:pPr>
              <w:spacing w:line="360" w:lineRule="auto"/>
              <w:jc w:val="both"/>
              <w:rPr>
                <w:rFonts w:ascii="Arial" w:eastAsia="Arial" w:hAnsi="Arial" w:cs="Arial"/>
                <w:b/>
                <w:sz w:val="22"/>
                <w:szCs w:val="22"/>
              </w:rPr>
            </w:pPr>
          </w:p>
        </w:tc>
      </w:tr>
      <w:tr w:rsidR="00A253F7" w14:paraId="7F4AF7E9" w14:textId="77777777">
        <w:tc>
          <w:tcPr>
            <w:tcW w:w="2547" w:type="dxa"/>
          </w:tcPr>
          <w:p w14:paraId="7F4AF7E7" w14:textId="77777777" w:rsidR="00A253F7" w:rsidRDefault="009E76F1">
            <w:pPr>
              <w:spacing w:line="276" w:lineRule="auto"/>
              <w:jc w:val="both"/>
              <w:rPr>
                <w:rFonts w:ascii="Arial" w:eastAsia="Arial" w:hAnsi="Arial" w:cs="Arial"/>
                <w:b/>
              </w:rPr>
            </w:pPr>
            <w:r>
              <w:rPr>
                <w:rFonts w:ascii="Arial" w:eastAsia="Arial" w:hAnsi="Arial" w:cs="Arial"/>
                <w:b/>
              </w:rPr>
              <w:t>Correo electrónico</w:t>
            </w:r>
          </w:p>
        </w:tc>
        <w:tc>
          <w:tcPr>
            <w:tcW w:w="12013" w:type="dxa"/>
          </w:tcPr>
          <w:p w14:paraId="7F4AF7E8" w14:textId="77777777" w:rsidR="00A253F7" w:rsidRDefault="00A253F7">
            <w:pPr>
              <w:spacing w:line="360" w:lineRule="auto"/>
              <w:jc w:val="both"/>
              <w:rPr>
                <w:rFonts w:ascii="Arial" w:eastAsia="Arial" w:hAnsi="Arial" w:cs="Arial"/>
                <w:b/>
              </w:rPr>
            </w:pPr>
          </w:p>
        </w:tc>
      </w:tr>
    </w:tbl>
    <w:p w14:paraId="7F4AF7EA" w14:textId="77777777" w:rsidR="00A253F7" w:rsidRDefault="00A253F7">
      <w:pPr>
        <w:rPr>
          <w:rFonts w:ascii="Arial" w:eastAsia="Arial" w:hAnsi="Arial" w:cs="Arial"/>
          <w:b/>
        </w:rPr>
      </w:pPr>
    </w:p>
    <w:p w14:paraId="7F4AF7EB" w14:textId="77777777" w:rsidR="00A253F7" w:rsidRDefault="009E76F1">
      <w:pPr>
        <w:pBdr>
          <w:top w:val="nil"/>
          <w:left w:val="nil"/>
          <w:bottom w:val="nil"/>
          <w:right w:val="nil"/>
          <w:between w:val="nil"/>
        </w:pBdr>
        <w:shd w:val="clear" w:color="auto" w:fill="002060"/>
        <w:spacing w:line="276" w:lineRule="auto"/>
        <w:jc w:val="center"/>
        <w:rPr>
          <w:rFonts w:ascii="Arial" w:eastAsia="Arial" w:hAnsi="Arial" w:cs="Arial"/>
          <w:b/>
          <w:color w:val="FFFFFF"/>
        </w:rPr>
      </w:pPr>
      <w:r>
        <w:rPr>
          <w:rFonts w:ascii="Arial" w:eastAsia="Arial" w:hAnsi="Arial" w:cs="Arial"/>
          <w:b/>
          <w:color w:val="FFFFFF"/>
        </w:rPr>
        <w:t>PERTINENCIA DE LA SEDE PROPUESTA</w:t>
      </w:r>
    </w:p>
    <w:p w14:paraId="7F4AF7EC" w14:textId="77777777" w:rsidR="00A253F7" w:rsidRDefault="00A253F7">
      <w:pPr>
        <w:pBdr>
          <w:top w:val="nil"/>
          <w:left w:val="nil"/>
          <w:bottom w:val="nil"/>
          <w:right w:val="nil"/>
          <w:between w:val="nil"/>
        </w:pBdr>
        <w:spacing w:line="276" w:lineRule="auto"/>
        <w:jc w:val="both"/>
        <w:rPr>
          <w:rFonts w:ascii="Arial" w:eastAsia="Arial" w:hAnsi="Arial" w:cs="Arial"/>
          <w:b/>
        </w:rPr>
      </w:pPr>
    </w:p>
    <w:p w14:paraId="7F4AF7ED" w14:textId="14A7F4E2" w:rsidR="00A253F7" w:rsidRDefault="009E76F1" w:rsidP="00F24745">
      <w:pPr>
        <w:numPr>
          <w:ilvl w:val="0"/>
          <w:numId w:val="2"/>
        </w:numPr>
        <w:pBdr>
          <w:top w:val="nil"/>
          <w:left w:val="nil"/>
          <w:bottom w:val="nil"/>
          <w:right w:val="nil"/>
          <w:between w:val="nil"/>
        </w:pBdr>
        <w:spacing w:line="276" w:lineRule="auto"/>
        <w:jc w:val="both"/>
        <w:rPr>
          <w:rFonts w:ascii="Arial" w:eastAsia="Arial" w:hAnsi="Arial" w:cs="Arial"/>
          <w:b/>
          <w:color w:val="000000"/>
        </w:rPr>
      </w:pPr>
      <w:r>
        <w:rPr>
          <w:rFonts w:ascii="Arial" w:eastAsia="Arial" w:hAnsi="Arial" w:cs="Arial"/>
          <w:b/>
          <w:color w:val="000000"/>
        </w:rPr>
        <w:t xml:space="preserve">¿Cuáles son los motivos por los cuales desean postularse como la sede de la </w:t>
      </w:r>
      <w:r w:rsidR="00744269">
        <w:rPr>
          <w:rFonts w:ascii="Arial" w:eastAsia="Arial" w:hAnsi="Arial" w:cs="Arial"/>
          <w:b/>
          <w:color w:val="000000"/>
        </w:rPr>
        <w:t>XII</w:t>
      </w:r>
      <w:r>
        <w:rPr>
          <w:rFonts w:ascii="Arial" w:eastAsia="Arial" w:hAnsi="Arial" w:cs="Arial"/>
          <w:b/>
          <w:color w:val="000000"/>
        </w:rPr>
        <w:t xml:space="preserve"> Edición de la Capacitación en Gestión Sociocultural 2025? </w:t>
      </w:r>
      <w:r>
        <w:rPr>
          <w:rFonts w:ascii="Arial" w:eastAsia="Arial" w:hAnsi="Arial" w:cs="Arial"/>
          <w:color w:val="000000"/>
        </w:rPr>
        <w:t>Comenten detalladamente las razones por las que están postulando.</w:t>
      </w:r>
      <w:r>
        <w:rPr>
          <w:rFonts w:ascii="Arial" w:eastAsia="Arial" w:hAnsi="Arial" w:cs="Arial"/>
          <w:b/>
          <w:color w:val="000000"/>
        </w:rPr>
        <w:t xml:space="preserve"> </w:t>
      </w:r>
    </w:p>
    <w:p w14:paraId="7F4AF7EE" w14:textId="77777777" w:rsidR="00A253F7" w:rsidRDefault="00A253F7">
      <w:pPr>
        <w:pBdr>
          <w:top w:val="nil"/>
          <w:left w:val="nil"/>
          <w:bottom w:val="nil"/>
          <w:right w:val="nil"/>
          <w:between w:val="nil"/>
        </w:pBdr>
        <w:spacing w:line="276" w:lineRule="auto"/>
        <w:ind w:left="720"/>
        <w:jc w:val="both"/>
        <w:rPr>
          <w:rFonts w:ascii="Arial" w:eastAsia="Arial" w:hAnsi="Arial" w:cs="Arial"/>
          <w:b/>
          <w:color w:val="000000"/>
        </w:rPr>
      </w:pPr>
    </w:p>
    <w:tbl>
      <w:tblPr>
        <w:tblStyle w:val="ad"/>
        <w:tblW w:w="145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60"/>
      </w:tblGrid>
      <w:tr w:rsidR="00A253F7" w14:paraId="7F4AF7F3" w14:textId="77777777">
        <w:tc>
          <w:tcPr>
            <w:tcW w:w="14560" w:type="dxa"/>
          </w:tcPr>
          <w:p w14:paraId="7F4AF7EF" w14:textId="77777777" w:rsidR="00A253F7" w:rsidRDefault="00A253F7">
            <w:pPr>
              <w:spacing w:line="276" w:lineRule="auto"/>
              <w:jc w:val="both"/>
              <w:rPr>
                <w:rFonts w:ascii="Arial" w:eastAsia="Arial" w:hAnsi="Arial" w:cs="Arial"/>
                <w:b/>
              </w:rPr>
            </w:pPr>
          </w:p>
          <w:p w14:paraId="7F4AF7F0" w14:textId="77777777" w:rsidR="00A253F7" w:rsidRDefault="00A253F7">
            <w:pPr>
              <w:spacing w:line="276" w:lineRule="auto"/>
              <w:jc w:val="both"/>
              <w:rPr>
                <w:rFonts w:ascii="Arial" w:eastAsia="Arial" w:hAnsi="Arial" w:cs="Arial"/>
                <w:b/>
              </w:rPr>
            </w:pPr>
          </w:p>
          <w:p w14:paraId="7F4AF7F1" w14:textId="77777777" w:rsidR="00A253F7" w:rsidRDefault="00A253F7">
            <w:pPr>
              <w:spacing w:line="276" w:lineRule="auto"/>
              <w:jc w:val="both"/>
              <w:rPr>
                <w:rFonts w:ascii="Arial" w:eastAsia="Arial" w:hAnsi="Arial" w:cs="Arial"/>
                <w:b/>
                <w:sz w:val="22"/>
                <w:szCs w:val="22"/>
              </w:rPr>
            </w:pPr>
          </w:p>
          <w:p w14:paraId="7F4AF7F2" w14:textId="77777777" w:rsidR="00A253F7" w:rsidRDefault="00A253F7">
            <w:pPr>
              <w:spacing w:line="276" w:lineRule="auto"/>
              <w:jc w:val="both"/>
              <w:rPr>
                <w:rFonts w:ascii="Arial" w:eastAsia="Arial" w:hAnsi="Arial" w:cs="Arial"/>
                <w:b/>
              </w:rPr>
            </w:pPr>
          </w:p>
        </w:tc>
      </w:tr>
    </w:tbl>
    <w:p w14:paraId="7F4AF7F4" w14:textId="77777777" w:rsidR="00A253F7" w:rsidRDefault="00A253F7">
      <w:pPr>
        <w:pBdr>
          <w:top w:val="nil"/>
          <w:left w:val="nil"/>
          <w:bottom w:val="nil"/>
          <w:right w:val="nil"/>
          <w:between w:val="nil"/>
        </w:pBdr>
        <w:spacing w:line="276" w:lineRule="auto"/>
        <w:jc w:val="both"/>
        <w:rPr>
          <w:rFonts w:ascii="Arial" w:eastAsia="Arial" w:hAnsi="Arial" w:cs="Arial"/>
          <w:b/>
        </w:rPr>
      </w:pPr>
    </w:p>
    <w:p w14:paraId="7F4AF7F5" w14:textId="40277AB4" w:rsidR="00A253F7" w:rsidRDefault="009E76F1" w:rsidP="00F24745">
      <w:pPr>
        <w:numPr>
          <w:ilvl w:val="0"/>
          <w:numId w:val="2"/>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¿Por qué es importante realizar la Capacitación en Gestión Sociocultural – 2025 en la</w:t>
      </w:r>
      <w:r w:rsidR="00D95C4C">
        <w:rPr>
          <w:rFonts w:ascii="Arial" w:eastAsia="Arial" w:hAnsi="Arial" w:cs="Arial"/>
          <w:b/>
          <w:color w:val="000000"/>
        </w:rPr>
        <w:t>localidad propuesta</w:t>
      </w:r>
      <w:r>
        <w:rPr>
          <w:rFonts w:ascii="Arial" w:eastAsia="Arial" w:hAnsi="Arial" w:cs="Arial"/>
          <w:b/>
          <w:color w:val="000000"/>
        </w:rPr>
        <w:t xml:space="preserve">? </w:t>
      </w:r>
      <w:r>
        <w:rPr>
          <w:rFonts w:ascii="Arial" w:eastAsia="Arial" w:hAnsi="Arial" w:cs="Arial"/>
          <w:color w:val="000000"/>
        </w:rPr>
        <w:t xml:space="preserve">Hagan referencia a motivos contextuales y comunitarios, así como a las necesidades en gestión sociocultural que se busca atender en la localidad propuesta. </w:t>
      </w:r>
    </w:p>
    <w:p w14:paraId="7F4AF7F6" w14:textId="77777777" w:rsidR="00A253F7" w:rsidRDefault="00A253F7">
      <w:pPr>
        <w:pBdr>
          <w:top w:val="nil"/>
          <w:left w:val="nil"/>
          <w:bottom w:val="nil"/>
          <w:right w:val="nil"/>
          <w:between w:val="nil"/>
        </w:pBdr>
        <w:spacing w:line="276" w:lineRule="auto"/>
        <w:ind w:left="720"/>
        <w:jc w:val="both"/>
        <w:rPr>
          <w:rFonts w:ascii="Arial" w:eastAsia="Arial" w:hAnsi="Arial" w:cs="Arial"/>
          <w:color w:val="000000"/>
        </w:rPr>
      </w:pPr>
    </w:p>
    <w:tbl>
      <w:tblPr>
        <w:tblStyle w:val="ae"/>
        <w:tblW w:w="145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60"/>
      </w:tblGrid>
      <w:tr w:rsidR="00A253F7" w14:paraId="7F4AF7FB" w14:textId="77777777">
        <w:tc>
          <w:tcPr>
            <w:tcW w:w="14560" w:type="dxa"/>
          </w:tcPr>
          <w:p w14:paraId="7F4AF7F7" w14:textId="77777777" w:rsidR="00A253F7" w:rsidRDefault="00A253F7">
            <w:pPr>
              <w:spacing w:line="276" w:lineRule="auto"/>
              <w:jc w:val="both"/>
              <w:rPr>
                <w:rFonts w:ascii="Arial" w:eastAsia="Arial" w:hAnsi="Arial" w:cs="Arial"/>
                <w:b/>
              </w:rPr>
            </w:pPr>
          </w:p>
          <w:p w14:paraId="7F4AF7F8" w14:textId="77777777" w:rsidR="00A253F7" w:rsidRDefault="00A253F7">
            <w:pPr>
              <w:spacing w:line="276" w:lineRule="auto"/>
              <w:jc w:val="both"/>
              <w:rPr>
                <w:rFonts w:ascii="Arial" w:eastAsia="Arial" w:hAnsi="Arial" w:cs="Arial"/>
                <w:b/>
              </w:rPr>
            </w:pPr>
          </w:p>
          <w:p w14:paraId="7F4AF7F9" w14:textId="77777777" w:rsidR="00A253F7" w:rsidRDefault="00A253F7">
            <w:pPr>
              <w:spacing w:line="276" w:lineRule="auto"/>
              <w:jc w:val="both"/>
              <w:rPr>
                <w:rFonts w:ascii="Arial" w:eastAsia="Arial" w:hAnsi="Arial" w:cs="Arial"/>
                <w:b/>
                <w:sz w:val="22"/>
                <w:szCs w:val="22"/>
              </w:rPr>
            </w:pPr>
          </w:p>
          <w:p w14:paraId="7F4AF7FA" w14:textId="77777777" w:rsidR="00A253F7" w:rsidRDefault="00A253F7">
            <w:pPr>
              <w:spacing w:line="276" w:lineRule="auto"/>
              <w:jc w:val="both"/>
              <w:rPr>
                <w:rFonts w:ascii="Arial" w:eastAsia="Arial" w:hAnsi="Arial" w:cs="Arial"/>
                <w:b/>
              </w:rPr>
            </w:pPr>
          </w:p>
        </w:tc>
      </w:tr>
    </w:tbl>
    <w:p w14:paraId="7F4AF7FC" w14:textId="77777777" w:rsidR="00A253F7" w:rsidRDefault="00A253F7">
      <w:pPr>
        <w:pBdr>
          <w:top w:val="nil"/>
          <w:left w:val="nil"/>
          <w:bottom w:val="nil"/>
          <w:right w:val="nil"/>
          <w:between w:val="nil"/>
        </w:pBdr>
        <w:spacing w:line="276" w:lineRule="auto"/>
        <w:jc w:val="both"/>
        <w:rPr>
          <w:rFonts w:ascii="Arial" w:eastAsia="Arial" w:hAnsi="Arial" w:cs="Arial"/>
          <w:b/>
        </w:rPr>
      </w:pPr>
    </w:p>
    <w:p w14:paraId="7F4AF7FD" w14:textId="77777777" w:rsidR="00A253F7" w:rsidRDefault="009E76F1">
      <w:pPr>
        <w:rPr>
          <w:rFonts w:ascii="Arial" w:eastAsia="Arial" w:hAnsi="Arial" w:cs="Arial"/>
          <w:b/>
        </w:rPr>
      </w:pPr>
      <w:r>
        <w:br w:type="page"/>
      </w:r>
    </w:p>
    <w:p w14:paraId="7F4AF7FE" w14:textId="77777777" w:rsidR="00A253F7" w:rsidRDefault="009E76F1">
      <w:pPr>
        <w:pBdr>
          <w:top w:val="nil"/>
          <w:left w:val="nil"/>
          <w:bottom w:val="nil"/>
          <w:right w:val="nil"/>
          <w:between w:val="nil"/>
        </w:pBdr>
        <w:shd w:val="clear" w:color="auto" w:fill="002060"/>
        <w:spacing w:line="276" w:lineRule="auto"/>
        <w:jc w:val="center"/>
        <w:rPr>
          <w:rFonts w:ascii="Arial" w:eastAsia="Arial" w:hAnsi="Arial" w:cs="Arial"/>
          <w:b/>
          <w:color w:val="FFFFFF"/>
        </w:rPr>
      </w:pPr>
      <w:r>
        <w:rPr>
          <w:rFonts w:ascii="Arial" w:eastAsia="Arial" w:hAnsi="Arial" w:cs="Arial"/>
          <w:b/>
          <w:color w:val="FFFFFF"/>
        </w:rPr>
        <w:lastRenderedPageBreak/>
        <w:t>APORTES DE LAS CONTRAPARTES</w:t>
      </w:r>
    </w:p>
    <w:p w14:paraId="7F4AF7FF" w14:textId="77777777" w:rsidR="00A253F7" w:rsidRDefault="00A253F7">
      <w:pPr>
        <w:widowControl w:val="0"/>
        <w:pBdr>
          <w:top w:val="nil"/>
          <w:left w:val="nil"/>
          <w:bottom w:val="nil"/>
          <w:right w:val="nil"/>
          <w:between w:val="nil"/>
        </w:pBdr>
        <w:spacing w:line="276" w:lineRule="auto"/>
        <w:jc w:val="both"/>
        <w:rPr>
          <w:rFonts w:ascii="Arial" w:eastAsia="Arial" w:hAnsi="Arial" w:cs="Arial"/>
        </w:rPr>
      </w:pPr>
    </w:p>
    <w:p w14:paraId="4F55ADC0" w14:textId="3D8D327E" w:rsidR="00E46DD6" w:rsidRDefault="00592AE5" w:rsidP="00E46DD6">
      <w:pPr>
        <w:widowControl w:val="0"/>
        <w:numPr>
          <w:ilvl w:val="0"/>
          <w:numId w:val="2"/>
        </w:numPr>
        <w:pBdr>
          <w:top w:val="nil"/>
          <w:left w:val="nil"/>
          <w:bottom w:val="nil"/>
          <w:right w:val="nil"/>
          <w:between w:val="nil"/>
        </w:pBdr>
        <w:spacing w:line="276" w:lineRule="auto"/>
        <w:jc w:val="both"/>
        <w:rPr>
          <w:rFonts w:ascii="Arial" w:eastAsia="Arial" w:hAnsi="Arial" w:cs="Arial"/>
          <w:color w:val="000000"/>
        </w:rPr>
      </w:pPr>
      <w:r w:rsidRPr="00592AE5">
        <w:rPr>
          <w:rFonts w:ascii="Arial" w:eastAsia="Arial" w:hAnsi="Arial" w:cs="Arial"/>
          <w:b/>
          <w:color w:val="000000"/>
        </w:rPr>
        <w:t>Compromisos y apoyos de la alianza postulante</w:t>
      </w:r>
      <w:r>
        <w:rPr>
          <w:rFonts w:ascii="Arial" w:eastAsia="Arial" w:hAnsi="Arial" w:cs="Arial"/>
          <w:b/>
          <w:color w:val="000000"/>
        </w:rPr>
        <w:t xml:space="preserve">: </w:t>
      </w:r>
      <w:r w:rsidR="00E46DD6" w:rsidRPr="00E46DD6">
        <w:rPr>
          <w:rFonts w:ascii="Arial" w:eastAsia="Arial" w:hAnsi="Arial" w:cs="Arial"/>
          <w:color w:val="000000"/>
        </w:rPr>
        <w:t>Indiquen cuáles organizaciones</w:t>
      </w:r>
      <w:r w:rsidR="00E46DD6">
        <w:rPr>
          <w:rFonts w:ascii="Arial" w:eastAsia="Arial" w:hAnsi="Arial" w:cs="Arial"/>
          <w:color w:val="000000"/>
        </w:rPr>
        <w:t>, colectivos, personas</w:t>
      </w:r>
      <w:r w:rsidR="00E46DD6" w:rsidRPr="00E46DD6">
        <w:rPr>
          <w:rFonts w:ascii="Arial" w:eastAsia="Arial" w:hAnsi="Arial" w:cs="Arial"/>
          <w:color w:val="000000"/>
        </w:rPr>
        <w:t xml:space="preserve"> o instituciones asumirán cada uno de los apoyos previstos para el desarrollo de la capacitación. No es obligatorio cubrir la totalidad de los apoyos señalados. La información deberá coincidir con las cartas de compromiso presentadas.</w:t>
      </w:r>
    </w:p>
    <w:p w14:paraId="7F4AF805" w14:textId="77777777" w:rsidR="00A253F7" w:rsidRDefault="00A253F7">
      <w:pPr>
        <w:widowControl w:val="0"/>
        <w:pBdr>
          <w:top w:val="nil"/>
          <w:left w:val="nil"/>
          <w:bottom w:val="nil"/>
          <w:right w:val="nil"/>
          <w:between w:val="nil"/>
        </w:pBdr>
        <w:spacing w:line="276" w:lineRule="auto"/>
        <w:jc w:val="both"/>
        <w:rPr>
          <w:rFonts w:ascii="Arial" w:eastAsia="Arial" w:hAnsi="Arial" w:cs="Arial"/>
          <w:highlight w:val="yellow"/>
        </w:rPr>
      </w:pPr>
    </w:p>
    <w:tbl>
      <w:tblPr>
        <w:tblStyle w:val="af"/>
        <w:tblW w:w="145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5953"/>
        <w:gridCol w:w="5387"/>
      </w:tblGrid>
      <w:tr w:rsidR="00A253F7" w14:paraId="7F4AF80B" w14:textId="77777777">
        <w:tc>
          <w:tcPr>
            <w:tcW w:w="3256" w:type="dxa"/>
            <w:shd w:val="clear" w:color="auto" w:fill="E7E6E6"/>
          </w:tcPr>
          <w:p w14:paraId="7F4AF806" w14:textId="77777777" w:rsidR="00A253F7" w:rsidRDefault="009E76F1">
            <w:pPr>
              <w:widowControl w:val="0"/>
              <w:spacing w:line="276" w:lineRule="auto"/>
              <w:jc w:val="center"/>
              <w:rPr>
                <w:rFonts w:ascii="Arial" w:eastAsia="Arial" w:hAnsi="Arial" w:cs="Arial"/>
                <w:b/>
                <w:sz w:val="22"/>
                <w:szCs w:val="22"/>
              </w:rPr>
            </w:pPr>
            <w:r>
              <w:rPr>
                <w:rFonts w:ascii="Arial" w:eastAsia="Arial" w:hAnsi="Arial" w:cs="Arial"/>
                <w:b/>
                <w:sz w:val="22"/>
                <w:szCs w:val="22"/>
              </w:rPr>
              <w:t>Necesidades por cubrir</w:t>
            </w:r>
          </w:p>
        </w:tc>
        <w:tc>
          <w:tcPr>
            <w:tcW w:w="5953" w:type="dxa"/>
            <w:shd w:val="clear" w:color="auto" w:fill="E7E6E6"/>
          </w:tcPr>
          <w:p w14:paraId="7F4AF807" w14:textId="77777777" w:rsidR="00A253F7" w:rsidRDefault="009E76F1">
            <w:pPr>
              <w:widowControl w:val="0"/>
              <w:spacing w:line="276" w:lineRule="auto"/>
              <w:jc w:val="center"/>
              <w:rPr>
                <w:rFonts w:ascii="Arial" w:eastAsia="Arial" w:hAnsi="Arial" w:cs="Arial"/>
                <w:b/>
                <w:sz w:val="22"/>
                <w:szCs w:val="22"/>
              </w:rPr>
            </w:pPr>
            <w:r>
              <w:rPr>
                <w:rFonts w:ascii="Arial" w:eastAsia="Arial" w:hAnsi="Arial" w:cs="Arial"/>
                <w:b/>
                <w:sz w:val="22"/>
                <w:szCs w:val="22"/>
              </w:rPr>
              <w:t xml:space="preserve">Nombre de la </w:t>
            </w:r>
            <w:r>
              <w:rPr>
                <w:rFonts w:ascii="Arial" w:eastAsia="Arial" w:hAnsi="Arial" w:cs="Arial"/>
                <w:b/>
                <w:color w:val="002060"/>
                <w:sz w:val="22"/>
                <w:szCs w:val="22"/>
              </w:rPr>
              <w:t>organización, agrupación, institución</w:t>
            </w:r>
            <w:r>
              <w:rPr>
                <w:rFonts w:ascii="Arial" w:eastAsia="Arial" w:hAnsi="Arial" w:cs="Arial"/>
                <w:b/>
                <w:sz w:val="22"/>
                <w:szCs w:val="22"/>
              </w:rPr>
              <w:t xml:space="preserve"> que cubrirá la necesidad </w:t>
            </w:r>
          </w:p>
          <w:p w14:paraId="7F4AF808" w14:textId="77777777" w:rsidR="00A253F7" w:rsidRDefault="009E76F1">
            <w:pPr>
              <w:widowControl w:val="0"/>
              <w:spacing w:line="276" w:lineRule="auto"/>
              <w:jc w:val="center"/>
              <w:rPr>
                <w:rFonts w:ascii="Arial" w:eastAsia="Arial" w:hAnsi="Arial" w:cs="Arial"/>
                <w:b/>
                <w:sz w:val="22"/>
                <w:szCs w:val="22"/>
              </w:rPr>
            </w:pPr>
            <w:r>
              <w:rPr>
                <w:rFonts w:ascii="Arial" w:eastAsia="Arial" w:hAnsi="Arial" w:cs="Arial"/>
                <w:b/>
                <w:sz w:val="22"/>
                <w:szCs w:val="22"/>
              </w:rPr>
              <w:t>a través de una contrapartida</w:t>
            </w:r>
          </w:p>
        </w:tc>
        <w:tc>
          <w:tcPr>
            <w:tcW w:w="5387" w:type="dxa"/>
            <w:shd w:val="clear" w:color="auto" w:fill="E7E6E6"/>
          </w:tcPr>
          <w:p w14:paraId="7F4AF809" w14:textId="77777777" w:rsidR="00A253F7" w:rsidRDefault="009E76F1">
            <w:pPr>
              <w:widowControl w:val="0"/>
              <w:spacing w:line="276" w:lineRule="auto"/>
              <w:jc w:val="center"/>
              <w:rPr>
                <w:rFonts w:ascii="Arial" w:eastAsia="Arial" w:hAnsi="Arial" w:cs="Arial"/>
                <w:b/>
                <w:sz w:val="22"/>
                <w:szCs w:val="22"/>
              </w:rPr>
            </w:pPr>
            <w:r>
              <w:rPr>
                <w:rFonts w:ascii="Arial" w:eastAsia="Arial" w:hAnsi="Arial" w:cs="Arial"/>
                <w:b/>
                <w:sz w:val="22"/>
                <w:szCs w:val="22"/>
              </w:rPr>
              <w:t>Descripción detallada de cómo</w:t>
            </w:r>
          </w:p>
          <w:p w14:paraId="7F4AF80A" w14:textId="77777777" w:rsidR="00A253F7" w:rsidRDefault="009E76F1">
            <w:pPr>
              <w:widowControl w:val="0"/>
              <w:spacing w:line="276" w:lineRule="auto"/>
              <w:jc w:val="center"/>
              <w:rPr>
                <w:rFonts w:ascii="Arial" w:eastAsia="Arial" w:hAnsi="Arial" w:cs="Arial"/>
                <w:b/>
                <w:sz w:val="22"/>
                <w:szCs w:val="22"/>
              </w:rPr>
            </w:pPr>
            <w:r>
              <w:rPr>
                <w:rFonts w:ascii="Arial" w:eastAsia="Arial" w:hAnsi="Arial" w:cs="Arial"/>
                <w:b/>
                <w:sz w:val="22"/>
                <w:szCs w:val="22"/>
              </w:rPr>
              <w:t>se brindará la contrapartida</w:t>
            </w:r>
          </w:p>
        </w:tc>
      </w:tr>
      <w:tr w:rsidR="00A253F7" w14:paraId="7F4AF813" w14:textId="77777777">
        <w:tc>
          <w:tcPr>
            <w:tcW w:w="3256" w:type="dxa"/>
          </w:tcPr>
          <w:p w14:paraId="7F4AF80C" w14:textId="77777777" w:rsidR="00A253F7" w:rsidRDefault="00A253F7">
            <w:pPr>
              <w:widowControl w:val="0"/>
              <w:rPr>
                <w:rFonts w:ascii="Arial" w:eastAsia="Arial" w:hAnsi="Arial" w:cs="Arial"/>
                <w:b/>
                <w:sz w:val="21"/>
                <w:szCs w:val="21"/>
              </w:rPr>
            </w:pPr>
          </w:p>
          <w:p w14:paraId="7F4AF80D" w14:textId="77777777" w:rsidR="00A253F7" w:rsidRDefault="009E76F1">
            <w:pPr>
              <w:widowControl w:val="0"/>
              <w:rPr>
                <w:rFonts w:ascii="Arial" w:eastAsia="Arial" w:hAnsi="Arial" w:cs="Arial"/>
                <w:b/>
                <w:sz w:val="21"/>
                <w:szCs w:val="21"/>
              </w:rPr>
            </w:pPr>
            <w:r>
              <w:rPr>
                <w:rFonts w:ascii="Arial" w:eastAsia="Arial" w:hAnsi="Arial" w:cs="Arial"/>
                <w:b/>
                <w:sz w:val="21"/>
                <w:szCs w:val="21"/>
              </w:rPr>
              <w:t>Divulgación de CGSC (redes sociales, medios locales, otros.)</w:t>
            </w:r>
          </w:p>
          <w:p w14:paraId="7F4AF80E" w14:textId="77777777" w:rsidR="00A253F7" w:rsidRDefault="00A253F7">
            <w:pPr>
              <w:widowControl w:val="0"/>
              <w:rPr>
                <w:rFonts w:ascii="Arial" w:eastAsia="Arial" w:hAnsi="Arial" w:cs="Arial"/>
                <w:b/>
                <w:sz w:val="21"/>
                <w:szCs w:val="21"/>
              </w:rPr>
            </w:pPr>
          </w:p>
        </w:tc>
        <w:tc>
          <w:tcPr>
            <w:tcW w:w="5953" w:type="dxa"/>
          </w:tcPr>
          <w:p w14:paraId="7F4AF80F" w14:textId="77777777" w:rsidR="00A253F7" w:rsidRDefault="00A253F7">
            <w:pPr>
              <w:widowControl w:val="0"/>
              <w:jc w:val="both"/>
              <w:rPr>
                <w:rFonts w:ascii="Arial" w:eastAsia="Arial" w:hAnsi="Arial" w:cs="Arial"/>
                <w:sz w:val="20"/>
                <w:szCs w:val="20"/>
              </w:rPr>
            </w:pPr>
          </w:p>
          <w:p w14:paraId="7F4AF810" w14:textId="77777777" w:rsidR="00A253F7" w:rsidRDefault="00A253F7">
            <w:pPr>
              <w:widowControl w:val="0"/>
              <w:jc w:val="both"/>
              <w:rPr>
                <w:rFonts w:ascii="Arial" w:eastAsia="Arial" w:hAnsi="Arial" w:cs="Arial"/>
                <w:sz w:val="20"/>
                <w:szCs w:val="20"/>
              </w:rPr>
            </w:pPr>
          </w:p>
          <w:p w14:paraId="7F4AF811" w14:textId="77777777" w:rsidR="00A253F7" w:rsidRDefault="00A253F7">
            <w:pPr>
              <w:widowControl w:val="0"/>
              <w:jc w:val="both"/>
              <w:rPr>
                <w:rFonts w:ascii="Arial" w:eastAsia="Arial" w:hAnsi="Arial" w:cs="Arial"/>
                <w:sz w:val="20"/>
                <w:szCs w:val="20"/>
              </w:rPr>
            </w:pPr>
          </w:p>
        </w:tc>
        <w:tc>
          <w:tcPr>
            <w:tcW w:w="5387" w:type="dxa"/>
          </w:tcPr>
          <w:p w14:paraId="7F4AF812" w14:textId="77777777" w:rsidR="00A253F7" w:rsidRDefault="00A253F7">
            <w:pPr>
              <w:widowControl w:val="0"/>
              <w:jc w:val="both"/>
              <w:rPr>
                <w:rFonts w:ascii="Arial" w:eastAsia="Arial" w:hAnsi="Arial" w:cs="Arial"/>
                <w:sz w:val="20"/>
                <w:szCs w:val="20"/>
              </w:rPr>
            </w:pPr>
          </w:p>
        </w:tc>
      </w:tr>
      <w:tr w:rsidR="00A253F7" w14:paraId="7F4AF81B" w14:textId="77777777">
        <w:tc>
          <w:tcPr>
            <w:tcW w:w="3256" w:type="dxa"/>
          </w:tcPr>
          <w:p w14:paraId="7F4AF814" w14:textId="77777777" w:rsidR="00A253F7" w:rsidRDefault="00A253F7">
            <w:pPr>
              <w:widowControl w:val="0"/>
              <w:rPr>
                <w:rFonts w:ascii="Arial" w:eastAsia="Arial" w:hAnsi="Arial" w:cs="Arial"/>
                <w:b/>
                <w:sz w:val="21"/>
                <w:szCs w:val="21"/>
              </w:rPr>
            </w:pPr>
          </w:p>
          <w:p w14:paraId="7F4AF815" w14:textId="77777777" w:rsidR="00A253F7" w:rsidRDefault="009E76F1">
            <w:pPr>
              <w:widowControl w:val="0"/>
              <w:rPr>
                <w:rFonts w:ascii="Arial" w:eastAsia="Arial" w:hAnsi="Arial" w:cs="Arial"/>
                <w:b/>
                <w:sz w:val="21"/>
                <w:szCs w:val="21"/>
              </w:rPr>
            </w:pPr>
            <w:r>
              <w:rPr>
                <w:rFonts w:ascii="Arial" w:eastAsia="Arial" w:hAnsi="Arial" w:cs="Arial"/>
                <w:b/>
                <w:sz w:val="21"/>
                <w:szCs w:val="21"/>
              </w:rPr>
              <w:t>Persona asistente como enlace entre las personas docentes y estudiantes</w:t>
            </w:r>
          </w:p>
          <w:p w14:paraId="7F4AF816" w14:textId="77777777" w:rsidR="00A253F7" w:rsidRDefault="00A253F7">
            <w:pPr>
              <w:widowControl w:val="0"/>
              <w:rPr>
                <w:rFonts w:ascii="Arial" w:eastAsia="Arial" w:hAnsi="Arial" w:cs="Arial"/>
                <w:b/>
                <w:sz w:val="21"/>
                <w:szCs w:val="21"/>
              </w:rPr>
            </w:pPr>
          </w:p>
        </w:tc>
        <w:tc>
          <w:tcPr>
            <w:tcW w:w="5953" w:type="dxa"/>
          </w:tcPr>
          <w:p w14:paraId="7F4AF817" w14:textId="77777777" w:rsidR="00A253F7" w:rsidRDefault="00A253F7">
            <w:pPr>
              <w:widowControl w:val="0"/>
              <w:jc w:val="both"/>
              <w:rPr>
                <w:rFonts w:ascii="Arial" w:eastAsia="Arial" w:hAnsi="Arial" w:cs="Arial"/>
                <w:sz w:val="20"/>
                <w:szCs w:val="20"/>
              </w:rPr>
            </w:pPr>
          </w:p>
          <w:p w14:paraId="7F4AF818" w14:textId="77777777" w:rsidR="00A253F7" w:rsidRDefault="00A253F7">
            <w:pPr>
              <w:widowControl w:val="0"/>
              <w:jc w:val="both"/>
              <w:rPr>
                <w:rFonts w:ascii="Arial" w:eastAsia="Arial" w:hAnsi="Arial" w:cs="Arial"/>
                <w:sz w:val="20"/>
                <w:szCs w:val="20"/>
              </w:rPr>
            </w:pPr>
          </w:p>
          <w:p w14:paraId="7F4AF819" w14:textId="77777777" w:rsidR="00A253F7" w:rsidRDefault="00A253F7">
            <w:pPr>
              <w:widowControl w:val="0"/>
              <w:jc w:val="both"/>
              <w:rPr>
                <w:rFonts w:ascii="Arial" w:eastAsia="Arial" w:hAnsi="Arial" w:cs="Arial"/>
                <w:sz w:val="20"/>
                <w:szCs w:val="20"/>
              </w:rPr>
            </w:pPr>
          </w:p>
        </w:tc>
        <w:tc>
          <w:tcPr>
            <w:tcW w:w="5387" w:type="dxa"/>
          </w:tcPr>
          <w:p w14:paraId="7F4AF81A" w14:textId="77777777" w:rsidR="00A253F7" w:rsidRDefault="00A253F7">
            <w:pPr>
              <w:widowControl w:val="0"/>
              <w:jc w:val="both"/>
              <w:rPr>
                <w:rFonts w:ascii="Arial" w:eastAsia="Arial" w:hAnsi="Arial" w:cs="Arial"/>
                <w:sz w:val="20"/>
                <w:szCs w:val="20"/>
              </w:rPr>
            </w:pPr>
          </w:p>
        </w:tc>
      </w:tr>
      <w:tr w:rsidR="00A253F7" w14:paraId="7F4AF823" w14:textId="77777777">
        <w:tc>
          <w:tcPr>
            <w:tcW w:w="3256" w:type="dxa"/>
          </w:tcPr>
          <w:p w14:paraId="7F4AF81C" w14:textId="77777777" w:rsidR="00A253F7" w:rsidRDefault="00A253F7">
            <w:pPr>
              <w:widowControl w:val="0"/>
              <w:rPr>
                <w:rFonts w:ascii="Arial" w:eastAsia="Arial" w:hAnsi="Arial" w:cs="Arial"/>
                <w:b/>
                <w:sz w:val="21"/>
                <w:szCs w:val="21"/>
              </w:rPr>
            </w:pPr>
          </w:p>
          <w:p w14:paraId="7F4AF81D" w14:textId="77777777" w:rsidR="00A253F7" w:rsidRDefault="009E76F1">
            <w:pPr>
              <w:widowControl w:val="0"/>
              <w:rPr>
                <w:rFonts w:ascii="Arial" w:eastAsia="Arial" w:hAnsi="Arial" w:cs="Arial"/>
                <w:b/>
                <w:sz w:val="21"/>
                <w:szCs w:val="21"/>
              </w:rPr>
            </w:pPr>
            <w:r>
              <w:rPr>
                <w:rFonts w:ascii="Arial" w:eastAsia="Arial" w:hAnsi="Arial" w:cs="Arial"/>
                <w:b/>
                <w:sz w:val="21"/>
                <w:szCs w:val="21"/>
              </w:rPr>
              <w:t>Espacio físico para las sesiones presenciales</w:t>
            </w:r>
          </w:p>
          <w:p w14:paraId="7F4AF81E" w14:textId="77777777" w:rsidR="00A253F7" w:rsidRDefault="00A253F7">
            <w:pPr>
              <w:widowControl w:val="0"/>
              <w:rPr>
                <w:rFonts w:ascii="Arial" w:eastAsia="Arial" w:hAnsi="Arial" w:cs="Arial"/>
                <w:b/>
                <w:sz w:val="21"/>
                <w:szCs w:val="21"/>
              </w:rPr>
            </w:pPr>
          </w:p>
        </w:tc>
        <w:tc>
          <w:tcPr>
            <w:tcW w:w="5953" w:type="dxa"/>
          </w:tcPr>
          <w:p w14:paraId="7F4AF81F" w14:textId="77777777" w:rsidR="00A253F7" w:rsidRDefault="00A253F7">
            <w:pPr>
              <w:widowControl w:val="0"/>
              <w:jc w:val="both"/>
              <w:rPr>
                <w:rFonts w:ascii="Arial" w:eastAsia="Arial" w:hAnsi="Arial" w:cs="Arial"/>
                <w:sz w:val="20"/>
                <w:szCs w:val="20"/>
              </w:rPr>
            </w:pPr>
          </w:p>
          <w:p w14:paraId="7F4AF820" w14:textId="77777777" w:rsidR="00A253F7" w:rsidRDefault="00A253F7">
            <w:pPr>
              <w:widowControl w:val="0"/>
              <w:jc w:val="both"/>
              <w:rPr>
                <w:rFonts w:ascii="Arial" w:eastAsia="Arial" w:hAnsi="Arial" w:cs="Arial"/>
                <w:sz w:val="20"/>
                <w:szCs w:val="20"/>
              </w:rPr>
            </w:pPr>
          </w:p>
          <w:p w14:paraId="7F4AF821" w14:textId="77777777" w:rsidR="00A253F7" w:rsidRDefault="00A253F7">
            <w:pPr>
              <w:widowControl w:val="0"/>
              <w:jc w:val="both"/>
              <w:rPr>
                <w:rFonts w:ascii="Arial" w:eastAsia="Arial" w:hAnsi="Arial" w:cs="Arial"/>
                <w:sz w:val="20"/>
                <w:szCs w:val="20"/>
              </w:rPr>
            </w:pPr>
          </w:p>
        </w:tc>
        <w:tc>
          <w:tcPr>
            <w:tcW w:w="5387" w:type="dxa"/>
          </w:tcPr>
          <w:p w14:paraId="7F4AF822" w14:textId="77777777" w:rsidR="00A253F7" w:rsidRDefault="00A253F7">
            <w:pPr>
              <w:widowControl w:val="0"/>
              <w:jc w:val="both"/>
              <w:rPr>
                <w:rFonts w:ascii="Arial" w:eastAsia="Arial" w:hAnsi="Arial" w:cs="Arial"/>
                <w:sz w:val="20"/>
                <w:szCs w:val="20"/>
              </w:rPr>
            </w:pPr>
          </w:p>
        </w:tc>
      </w:tr>
      <w:tr w:rsidR="00A253F7" w14:paraId="7F4AF829" w14:textId="77777777">
        <w:tc>
          <w:tcPr>
            <w:tcW w:w="3256" w:type="dxa"/>
          </w:tcPr>
          <w:p w14:paraId="7F4AF824" w14:textId="77777777" w:rsidR="00A253F7" w:rsidRDefault="00A253F7">
            <w:pPr>
              <w:widowControl w:val="0"/>
              <w:rPr>
                <w:rFonts w:ascii="Arial" w:eastAsia="Arial" w:hAnsi="Arial" w:cs="Arial"/>
                <w:b/>
                <w:sz w:val="21"/>
                <w:szCs w:val="21"/>
              </w:rPr>
            </w:pPr>
          </w:p>
          <w:p w14:paraId="7F4AF825" w14:textId="77777777" w:rsidR="00A253F7" w:rsidRDefault="009E76F1">
            <w:pPr>
              <w:widowControl w:val="0"/>
              <w:rPr>
                <w:rFonts w:ascii="Arial" w:eastAsia="Arial" w:hAnsi="Arial" w:cs="Arial"/>
                <w:b/>
                <w:sz w:val="21"/>
                <w:szCs w:val="21"/>
              </w:rPr>
            </w:pPr>
            <w:r>
              <w:rPr>
                <w:rFonts w:ascii="Arial" w:eastAsia="Arial" w:hAnsi="Arial" w:cs="Arial"/>
                <w:b/>
                <w:sz w:val="21"/>
                <w:szCs w:val="21"/>
              </w:rPr>
              <w:t>Equipo (proyector, parlantes, vajilla, percolador, etc.) para las sesiones presenciales</w:t>
            </w:r>
          </w:p>
          <w:p w14:paraId="7F4AF826" w14:textId="77777777" w:rsidR="00A253F7" w:rsidRDefault="00A253F7">
            <w:pPr>
              <w:widowControl w:val="0"/>
              <w:rPr>
                <w:rFonts w:ascii="Arial" w:eastAsia="Arial" w:hAnsi="Arial" w:cs="Arial"/>
                <w:b/>
                <w:sz w:val="21"/>
                <w:szCs w:val="21"/>
              </w:rPr>
            </w:pPr>
          </w:p>
        </w:tc>
        <w:tc>
          <w:tcPr>
            <w:tcW w:w="5953" w:type="dxa"/>
          </w:tcPr>
          <w:p w14:paraId="7F4AF827" w14:textId="77777777" w:rsidR="00A253F7" w:rsidRDefault="00A253F7">
            <w:pPr>
              <w:widowControl w:val="0"/>
              <w:jc w:val="both"/>
              <w:rPr>
                <w:rFonts w:ascii="Arial" w:eastAsia="Arial" w:hAnsi="Arial" w:cs="Arial"/>
                <w:sz w:val="20"/>
                <w:szCs w:val="20"/>
              </w:rPr>
            </w:pPr>
          </w:p>
        </w:tc>
        <w:tc>
          <w:tcPr>
            <w:tcW w:w="5387" w:type="dxa"/>
          </w:tcPr>
          <w:p w14:paraId="7F4AF828" w14:textId="77777777" w:rsidR="00A253F7" w:rsidRDefault="00A253F7">
            <w:pPr>
              <w:widowControl w:val="0"/>
              <w:jc w:val="both"/>
              <w:rPr>
                <w:rFonts w:ascii="Arial" w:eastAsia="Arial" w:hAnsi="Arial" w:cs="Arial"/>
                <w:sz w:val="20"/>
                <w:szCs w:val="20"/>
              </w:rPr>
            </w:pPr>
          </w:p>
        </w:tc>
      </w:tr>
      <w:tr w:rsidR="00A253F7" w14:paraId="7F4AF82F" w14:textId="77777777">
        <w:tc>
          <w:tcPr>
            <w:tcW w:w="3256" w:type="dxa"/>
          </w:tcPr>
          <w:p w14:paraId="7F4AF82A" w14:textId="77777777" w:rsidR="00A253F7" w:rsidRDefault="00A253F7">
            <w:pPr>
              <w:widowControl w:val="0"/>
              <w:rPr>
                <w:rFonts w:ascii="Arial" w:eastAsia="Arial" w:hAnsi="Arial" w:cs="Arial"/>
                <w:b/>
                <w:sz w:val="21"/>
                <w:szCs w:val="21"/>
              </w:rPr>
            </w:pPr>
          </w:p>
          <w:p w14:paraId="7F4AF82B" w14:textId="77777777" w:rsidR="00A253F7" w:rsidRDefault="009E76F1">
            <w:pPr>
              <w:widowControl w:val="0"/>
              <w:rPr>
                <w:rFonts w:ascii="Arial" w:eastAsia="Arial" w:hAnsi="Arial" w:cs="Arial"/>
                <w:b/>
                <w:sz w:val="21"/>
                <w:szCs w:val="21"/>
              </w:rPr>
            </w:pPr>
            <w:r>
              <w:rPr>
                <w:rFonts w:ascii="Arial" w:eastAsia="Arial" w:hAnsi="Arial" w:cs="Arial"/>
                <w:b/>
                <w:sz w:val="21"/>
                <w:szCs w:val="21"/>
              </w:rPr>
              <w:t>Refrigerios y/o insumos alimentarios para las sesiones presenciales</w:t>
            </w:r>
          </w:p>
          <w:p w14:paraId="7F4AF82C" w14:textId="77777777" w:rsidR="00A253F7" w:rsidRDefault="00A253F7">
            <w:pPr>
              <w:widowControl w:val="0"/>
              <w:rPr>
                <w:rFonts w:ascii="Arial" w:eastAsia="Arial" w:hAnsi="Arial" w:cs="Arial"/>
                <w:b/>
                <w:sz w:val="21"/>
                <w:szCs w:val="21"/>
              </w:rPr>
            </w:pPr>
          </w:p>
        </w:tc>
        <w:tc>
          <w:tcPr>
            <w:tcW w:w="5953" w:type="dxa"/>
          </w:tcPr>
          <w:p w14:paraId="7F4AF82D" w14:textId="77777777" w:rsidR="00A253F7" w:rsidRDefault="00A253F7">
            <w:pPr>
              <w:widowControl w:val="0"/>
              <w:jc w:val="both"/>
              <w:rPr>
                <w:rFonts w:ascii="Arial" w:eastAsia="Arial" w:hAnsi="Arial" w:cs="Arial"/>
                <w:sz w:val="20"/>
                <w:szCs w:val="20"/>
              </w:rPr>
            </w:pPr>
          </w:p>
        </w:tc>
        <w:tc>
          <w:tcPr>
            <w:tcW w:w="5387" w:type="dxa"/>
          </w:tcPr>
          <w:p w14:paraId="7F4AF82E" w14:textId="77777777" w:rsidR="00A253F7" w:rsidRDefault="00A253F7">
            <w:pPr>
              <w:widowControl w:val="0"/>
              <w:jc w:val="both"/>
              <w:rPr>
                <w:rFonts w:ascii="Arial" w:eastAsia="Arial" w:hAnsi="Arial" w:cs="Arial"/>
                <w:sz w:val="20"/>
                <w:szCs w:val="20"/>
              </w:rPr>
            </w:pPr>
          </w:p>
        </w:tc>
      </w:tr>
      <w:tr w:rsidR="00A253F7" w14:paraId="7F4AF835" w14:textId="77777777">
        <w:tc>
          <w:tcPr>
            <w:tcW w:w="3256" w:type="dxa"/>
          </w:tcPr>
          <w:p w14:paraId="7F4AF830" w14:textId="77777777" w:rsidR="00A253F7" w:rsidRDefault="00A253F7">
            <w:pPr>
              <w:widowControl w:val="0"/>
              <w:rPr>
                <w:rFonts w:ascii="Arial" w:eastAsia="Arial" w:hAnsi="Arial" w:cs="Arial"/>
                <w:b/>
                <w:sz w:val="21"/>
                <w:szCs w:val="21"/>
              </w:rPr>
            </w:pPr>
          </w:p>
          <w:p w14:paraId="7F4AF831" w14:textId="77777777" w:rsidR="00A253F7" w:rsidRDefault="009E76F1">
            <w:pPr>
              <w:widowControl w:val="0"/>
              <w:rPr>
                <w:rFonts w:ascii="Arial" w:eastAsia="Arial" w:hAnsi="Arial" w:cs="Arial"/>
                <w:b/>
                <w:sz w:val="21"/>
                <w:szCs w:val="21"/>
              </w:rPr>
            </w:pPr>
            <w:r>
              <w:rPr>
                <w:rFonts w:ascii="Arial" w:eastAsia="Arial" w:hAnsi="Arial" w:cs="Arial"/>
                <w:b/>
                <w:sz w:val="21"/>
                <w:szCs w:val="21"/>
              </w:rPr>
              <w:t xml:space="preserve">Gestión de 3 giras de </w:t>
            </w:r>
            <w:r>
              <w:rPr>
                <w:rFonts w:ascii="Arial" w:eastAsia="Arial" w:hAnsi="Arial" w:cs="Arial"/>
                <w:b/>
                <w:sz w:val="21"/>
                <w:szCs w:val="21"/>
              </w:rPr>
              <w:lastRenderedPageBreak/>
              <w:t>aprendizaje en la zona distribuidas en el año (transporte, refrigerio, coordinación con lugares a visitar, entre otros)</w:t>
            </w:r>
          </w:p>
          <w:p w14:paraId="7F4AF832" w14:textId="77777777" w:rsidR="00A253F7" w:rsidRDefault="00A253F7">
            <w:pPr>
              <w:widowControl w:val="0"/>
              <w:rPr>
                <w:rFonts w:ascii="Arial" w:eastAsia="Arial" w:hAnsi="Arial" w:cs="Arial"/>
                <w:b/>
                <w:sz w:val="21"/>
                <w:szCs w:val="21"/>
              </w:rPr>
            </w:pPr>
          </w:p>
        </w:tc>
        <w:tc>
          <w:tcPr>
            <w:tcW w:w="5953" w:type="dxa"/>
          </w:tcPr>
          <w:p w14:paraId="7F4AF833" w14:textId="77777777" w:rsidR="00A253F7" w:rsidRDefault="00A253F7">
            <w:pPr>
              <w:widowControl w:val="0"/>
              <w:jc w:val="both"/>
              <w:rPr>
                <w:rFonts w:ascii="Arial" w:eastAsia="Arial" w:hAnsi="Arial" w:cs="Arial"/>
                <w:sz w:val="20"/>
                <w:szCs w:val="20"/>
              </w:rPr>
            </w:pPr>
          </w:p>
        </w:tc>
        <w:tc>
          <w:tcPr>
            <w:tcW w:w="5387" w:type="dxa"/>
          </w:tcPr>
          <w:p w14:paraId="7F4AF834" w14:textId="77777777" w:rsidR="00A253F7" w:rsidRDefault="00A253F7">
            <w:pPr>
              <w:widowControl w:val="0"/>
              <w:jc w:val="both"/>
              <w:rPr>
                <w:rFonts w:ascii="Arial" w:eastAsia="Arial" w:hAnsi="Arial" w:cs="Arial"/>
                <w:sz w:val="20"/>
                <w:szCs w:val="20"/>
              </w:rPr>
            </w:pPr>
          </w:p>
        </w:tc>
      </w:tr>
      <w:tr w:rsidR="00A253F7" w14:paraId="7F4AF83D" w14:textId="77777777">
        <w:tc>
          <w:tcPr>
            <w:tcW w:w="3256" w:type="dxa"/>
          </w:tcPr>
          <w:p w14:paraId="7F4AF836" w14:textId="77777777" w:rsidR="00A253F7" w:rsidRDefault="00A253F7">
            <w:pPr>
              <w:widowControl w:val="0"/>
              <w:jc w:val="both"/>
              <w:rPr>
                <w:rFonts w:ascii="Arial" w:eastAsia="Arial" w:hAnsi="Arial" w:cs="Arial"/>
                <w:b/>
                <w:sz w:val="21"/>
                <w:szCs w:val="21"/>
              </w:rPr>
            </w:pPr>
          </w:p>
          <w:p w14:paraId="7F4AF837" w14:textId="77777777" w:rsidR="00A253F7" w:rsidRDefault="009E76F1">
            <w:pPr>
              <w:widowControl w:val="0"/>
              <w:jc w:val="both"/>
              <w:rPr>
                <w:rFonts w:ascii="Arial" w:eastAsia="Arial" w:hAnsi="Arial" w:cs="Arial"/>
                <w:b/>
                <w:sz w:val="21"/>
                <w:szCs w:val="21"/>
              </w:rPr>
            </w:pPr>
            <w:r>
              <w:rPr>
                <w:rFonts w:ascii="Arial" w:eastAsia="Arial" w:hAnsi="Arial" w:cs="Arial"/>
                <w:b/>
                <w:sz w:val="21"/>
                <w:szCs w:val="21"/>
              </w:rPr>
              <w:t>Espacio físico para la entrega de certificados de finalización</w:t>
            </w:r>
          </w:p>
        </w:tc>
        <w:tc>
          <w:tcPr>
            <w:tcW w:w="5953" w:type="dxa"/>
          </w:tcPr>
          <w:p w14:paraId="7F4AF838" w14:textId="77777777" w:rsidR="00A253F7" w:rsidRDefault="00A253F7">
            <w:pPr>
              <w:widowControl w:val="0"/>
              <w:jc w:val="both"/>
              <w:rPr>
                <w:rFonts w:ascii="Arial" w:eastAsia="Arial" w:hAnsi="Arial" w:cs="Arial"/>
                <w:sz w:val="20"/>
                <w:szCs w:val="20"/>
              </w:rPr>
            </w:pPr>
          </w:p>
          <w:p w14:paraId="7F4AF839" w14:textId="77777777" w:rsidR="00A253F7" w:rsidRDefault="00A253F7">
            <w:pPr>
              <w:widowControl w:val="0"/>
              <w:jc w:val="both"/>
              <w:rPr>
                <w:rFonts w:ascii="Arial" w:eastAsia="Arial" w:hAnsi="Arial" w:cs="Arial"/>
                <w:sz w:val="20"/>
                <w:szCs w:val="20"/>
              </w:rPr>
            </w:pPr>
          </w:p>
          <w:p w14:paraId="7F4AF83A" w14:textId="77777777" w:rsidR="00A253F7" w:rsidRDefault="00A253F7">
            <w:pPr>
              <w:widowControl w:val="0"/>
              <w:jc w:val="both"/>
              <w:rPr>
                <w:rFonts w:ascii="Arial" w:eastAsia="Arial" w:hAnsi="Arial" w:cs="Arial"/>
                <w:sz w:val="20"/>
                <w:szCs w:val="20"/>
              </w:rPr>
            </w:pPr>
          </w:p>
          <w:p w14:paraId="7F4AF83B" w14:textId="77777777" w:rsidR="00A253F7" w:rsidRDefault="00A253F7">
            <w:pPr>
              <w:widowControl w:val="0"/>
              <w:jc w:val="both"/>
              <w:rPr>
                <w:rFonts w:ascii="Arial" w:eastAsia="Arial" w:hAnsi="Arial" w:cs="Arial"/>
                <w:sz w:val="20"/>
                <w:szCs w:val="20"/>
              </w:rPr>
            </w:pPr>
          </w:p>
        </w:tc>
        <w:tc>
          <w:tcPr>
            <w:tcW w:w="5387" w:type="dxa"/>
          </w:tcPr>
          <w:p w14:paraId="7F4AF83C" w14:textId="77777777" w:rsidR="00A253F7" w:rsidRDefault="00A253F7">
            <w:pPr>
              <w:widowControl w:val="0"/>
              <w:jc w:val="both"/>
              <w:rPr>
                <w:rFonts w:ascii="Arial" w:eastAsia="Arial" w:hAnsi="Arial" w:cs="Arial"/>
                <w:sz w:val="20"/>
                <w:szCs w:val="20"/>
              </w:rPr>
            </w:pPr>
          </w:p>
        </w:tc>
      </w:tr>
      <w:tr w:rsidR="00A253F7" w14:paraId="7F4AF845" w14:textId="77777777">
        <w:tc>
          <w:tcPr>
            <w:tcW w:w="3256" w:type="dxa"/>
          </w:tcPr>
          <w:p w14:paraId="7F4AF83E" w14:textId="77777777" w:rsidR="00A253F7" w:rsidRDefault="00A253F7">
            <w:pPr>
              <w:widowControl w:val="0"/>
              <w:jc w:val="both"/>
              <w:rPr>
                <w:rFonts w:ascii="Arial" w:eastAsia="Arial" w:hAnsi="Arial" w:cs="Arial"/>
                <w:b/>
                <w:sz w:val="21"/>
                <w:szCs w:val="21"/>
              </w:rPr>
            </w:pPr>
          </w:p>
          <w:p w14:paraId="7F4AF83F" w14:textId="77777777" w:rsidR="00A253F7" w:rsidRDefault="009E76F1">
            <w:pPr>
              <w:widowControl w:val="0"/>
              <w:jc w:val="both"/>
              <w:rPr>
                <w:rFonts w:ascii="Arial" w:eastAsia="Arial" w:hAnsi="Arial" w:cs="Arial"/>
                <w:b/>
                <w:sz w:val="21"/>
                <w:szCs w:val="21"/>
              </w:rPr>
            </w:pPr>
            <w:r>
              <w:rPr>
                <w:rFonts w:ascii="Arial" w:eastAsia="Arial" w:hAnsi="Arial" w:cs="Arial"/>
                <w:b/>
                <w:sz w:val="21"/>
                <w:szCs w:val="21"/>
              </w:rPr>
              <w:t>Otros aportes</w:t>
            </w:r>
          </w:p>
        </w:tc>
        <w:tc>
          <w:tcPr>
            <w:tcW w:w="5953" w:type="dxa"/>
          </w:tcPr>
          <w:p w14:paraId="7F4AF840" w14:textId="77777777" w:rsidR="00A253F7" w:rsidRDefault="00A253F7">
            <w:pPr>
              <w:widowControl w:val="0"/>
              <w:jc w:val="both"/>
              <w:rPr>
                <w:rFonts w:ascii="Arial" w:eastAsia="Arial" w:hAnsi="Arial" w:cs="Arial"/>
                <w:sz w:val="20"/>
                <w:szCs w:val="20"/>
              </w:rPr>
            </w:pPr>
          </w:p>
          <w:p w14:paraId="7F4AF841" w14:textId="77777777" w:rsidR="00A253F7" w:rsidRDefault="00A253F7">
            <w:pPr>
              <w:widowControl w:val="0"/>
              <w:jc w:val="both"/>
              <w:rPr>
                <w:rFonts w:ascii="Arial" w:eastAsia="Arial" w:hAnsi="Arial" w:cs="Arial"/>
                <w:sz w:val="20"/>
                <w:szCs w:val="20"/>
              </w:rPr>
            </w:pPr>
          </w:p>
          <w:p w14:paraId="7F4AF842" w14:textId="77777777" w:rsidR="00A253F7" w:rsidRDefault="00A253F7">
            <w:pPr>
              <w:widowControl w:val="0"/>
              <w:jc w:val="both"/>
              <w:rPr>
                <w:rFonts w:ascii="Arial" w:eastAsia="Arial" w:hAnsi="Arial" w:cs="Arial"/>
                <w:sz w:val="20"/>
                <w:szCs w:val="20"/>
              </w:rPr>
            </w:pPr>
          </w:p>
          <w:p w14:paraId="7F4AF843" w14:textId="77777777" w:rsidR="00A253F7" w:rsidRDefault="00A253F7">
            <w:pPr>
              <w:widowControl w:val="0"/>
              <w:jc w:val="both"/>
              <w:rPr>
                <w:rFonts w:ascii="Arial" w:eastAsia="Arial" w:hAnsi="Arial" w:cs="Arial"/>
                <w:sz w:val="20"/>
                <w:szCs w:val="20"/>
              </w:rPr>
            </w:pPr>
          </w:p>
        </w:tc>
        <w:tc>
          <w:tcPr>
            <w:tcW w:w="5387" w:type="dxa"/>
          </w:tcPr>
          <w:p w14:paraId="7F4AF844" w14:textId="77777777" w:rsidR="00A253F7" w:rsidRDefault="00A253F7">
            <w:pPr>
              <w:widowControl w:val="0"/>
              <w:jc w:val="both"/>
              <w:rPr>
                <w:rFonts w:ascii="Arial" w:eastAsia="Arial" w:hAnsi="Arial" w:cs="Arial"/>
                <w:sz w:val="20"/>
                <w:szCs w:val="20"/>
              </w:rPr>
            </w:pPr>
          </w:p>
        </w:tc>
      </w:tr>
    </w:tbl>
    <w:p w14:paraId="7F4AF846" w14:textId="77777777" w:rsidR="00A253F7" w:rsidRDefault="009E76F1">
      <w:pPr>
        <w:pBdr>
          <w:top w:val="nil"/>
          <w:left w:val="nil"/>
          <w:bottom w:val="nil"/>
          <w:right w:val="nil"/>
          <w:between w:val="nil"/>
        </w:pBdr>
        <w:spacing w:line="276" w:lineRule="auto"/>
        <w:jc w:val="both"/>
        <w:rPr>
          <w:rFonts w:ascii="Arial" w:eastAsia="Arial" w:hAnsi="Arial" w:cs="Arial"/>
          <w:b/>
          <w:color w:val="002060"/>
          <w:sz w:val="21"/>
          <w:szCs w:val="21"/>
        </w:rPr>
      </w:pPr>
      <w:r>
        <w:rPr>
          <w:rFonts w:ascii="Arial" w:eastAsia="Arial" w:hAnsi="Arial" w:cs="Arial"/>
          <w:b/>
          <w:color w:val="002060"/>
          <w:sz w:val="21"/>
          <w:szCs w:val="21"/>
        </w:rPr>
        <w:t>Incluya más filas si lo necesita</w:t>
      </w:r>
    </w:p>
    <w:p w14:paraId="7F4AF847" w14:textId="77777777" w:rsidR="00A253F7" w:rsidRDefault="00A253F7">
      <w:pPr>
        <w:pBdr>
          <w:top w:val="nil"/>
          <w:left w:val="nil"/>
          <w:bottom w:val="nil"/>
          <w:right w:val="nil"/>
          <w:between w:val="nil"/>
        </w:pBdr>
        <w:spacing w:line="276" w:lineRule="auto"/>
        <w:jc w:val="both"/>
        <w:rPr>
          <w:rFonts w:ascii="Arial" w:eastAsia="Arial" w:hAnsi="Arial" w:cs="Arial"/>
        </w:rPr>
      </w:pPr>
    </w:p>
    <w:p w14:paraId="7F4AF849" w14:textId="77777777" w:rsidR="00A253F7" w:rsidRDefault="00A253F7">
      <w:pPr>
        <w:pBdr>
          <w:top w:val="nil"/>
          <w:left w:val="nil"/>
          <w:bottom w:val="nil"/>
          <w:right w:val="nil"/>
          <w:between w:val="nil"/>
        </w:pBdr>
        <w:spacing w:line="276" w:lineRule="auto"/>
        <w:jc w:val="both"/>
        <w:rPr>
          <w:rFonts w:ascii="Arial" w:eastAsia="Arial" w:hAnsi="Arial" w:cs="Arial"/>
        </w:rPr>
      </w:pPr>
    </w:p>
    <w:p w14:paraId="7F4AF84A" w14:textId="77777777" w:rsidR="00A253F7" w:rsidRDefault="009E76F1">
      <w:pPr>
        <w:pBdr>
          <w:top w:val="nil"/>
          <w:left w:val="nil"/>
          <w:bottom w:val="nil"/>
          <w:right w:val="nil"/>
          <w:between w:val="nil"/>
        </w:pBdr>
        <w:shd w:val="clear" w:color="auto" w:fill="002060"/>
        <w:spacing w:line="276" w:lineRule="auto"/>
        <w:jc w:val="center"/>
        <w:rPr>
          <w:rFonts w:ascii="Arial" w:eastAsia="Arial" w:hAnsi="Arial" w:cs="Arial"/>
          <w:b/>
        </w:rPr>
      </w:pPr>
      <w:r>
        <w:rPr>
          <w:rFonts w:ascii="Arial" w:eastAsia="Arial" w:hAnsi="Arial" w:cs="Arial"/>
          <w:b/>
          <w:color w:val="FFFFFF"/>
        </w:rPr>
        <w:t xml:space="preserve">INFORMACIÓN ADICIONAL </w:t>
      </w:r>
    </w:p>
    <w:p w14:paraId="7F4AF84B" w14:textId="77777777" w:rsidR="00A253F7" w:rsidRDefault="00A253F7">
      <w:pPr>
        <w:pBdr>
          <w:top w:val="nil"/>
          <w:left w:val="nil"/>
          <w:bottom w:val="nil"/>
          <w:right w:val="nil"/>
          <w:between w:val="nil"/>
        </w:pBdr>
        <w:spacing w:line="276" w:lineRule="auto"/>
        <w:jc w:val="both"/>
        <w:rPr>
          <w:rFonts w:ascii="Arial" w:eastAsia="Arial" w:hAnsi="Arial" w:cs="Arial"/>
        </w:rPr>
      </w:pPr>
    </w:p>
    <w:p w14:paraId="7F4AF84C" w14:textId="49F11D56" w:rsidR="00A253F7" w:rsidRDefault="009E76F1" w:rsidP="00F24745">
      <w:pPr>
        <w:numPr>
          <w:ilvl w:val="0"/>
          <w:numId w:val="2"/>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¿Cómo se enteraron de la Capacitación en Gestión Sociocultural?</w:t>
      </w:r>
      <w:r>
        <w:rPr>
          <w:rFonts w:ascii="Arial" w:eastAsia="Arial" w:hAnsi="Arial" w:cs="Arial"/>
          <w:color w:val="000000"/>
        </w:rPr>
        <w:t xml:space="preserve"> Describan cómo conocieron la CGSC y la convocatoria para la postulación de Sede</w:t>
      </w:r>
      <w:r w:rsidR="001F08DD">
        <w:rPr>
          <w:rFonts w:ascii="Arial" w:eastAsia="Arial" w:hAnsi="Arial" w:cs="Arial"/>
          <w:color w:val="000000"/>
        </w:rPr>
        <w:t xml:space="preserve"> Contraparte</w:t>
      </w:r>
      <w:r>
        <w:rPr>
          <w:rFonts w:ascii="Arial" w:eastAsia="Arial" w:hAnsi="Arial" w:cs="Arial"/>
          <w:color w:val="000000"/>
        </w:rPr>
        <w:t>.</w:t>
      </w:r>
    </w:p>
    <w:p w14:paraId="7F4AF84D" w14:textId="77777777" w:rsidR="00A253F7" w:rsidRDefault="00A253F7">
      <w:pPr>
        <w:pBdr>
          <w:top w:val="nil"/>
          <w:left w:val="nil"/>
          <w:bottom w:val="nil"/>
          <w:right w:val="nil"/>
          <w:between w:val="nil"/>
        </w:pBdr>
        <w:spacing w:line="276" w:lineRule="auto"/>
        <w:jc w:val="both"/>
        <w:rPr>
          <w:rFonts w:ascii="Arial" w:eastAsia="Arial" w:hAnsi="Arial" w:cs="Arial"/>
        </w:rPr>
      </w:pPr>
    </w:p>
    <w:tbl>
      <w:tblPr>
        <w:tblStyle w:val="af0"/>
        <w:tblW w:w="145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60"/>
      </w:tblGrid>
      <w:tr w:rsidR="00A253F7" w14:paraId="7F4AF852" w14:textId="77777777">
        <w:tc>
          <w:tcPr>
            <w:tcW w:w="14560" w:type="dxa"/>
          </w:tcPr>
          <w:p w14:paraId="7F4AF84E" w14:textId="77777777" w:rsidR="00A253F7" w:rsidRDefault="00A253F7">
            <w:pPr>
              <w:spacing w:line="276" w:lineRule="auto"/>
              <w:jc w:val="both"/>
              <w:rPr>
                <w:rFonts w:ascii="Arial" w:eastAsia="Arial" w:hAnsi="Arial" w:cs="Arial"/>
              </w:rPr>
            </w:pPr>
          </w:p>
          <w:p w14:paraId="7F4AF84F" w14:textId="77777777" w:rsidR="00A253F7" w:rsidRDefault="00A253F7">
            <w:pPr>
              <w:spacing w:line="276" w:lineRule="auto"/>
              <w:jc w:val="both"/>
              <w:rPr>
                <w:rFonts w:ascii="Arial" w:eastAsia="Arial" w:hAnsi="Arial" w:cs="Arial"/>
              </w:rPr>
            </w:pPr>
          </w:p>
          <w:p w14:paraId="7F4AF850" w14:textId="77777777" w:rsidR="00A253F7" w:rsidRDefault="00A253F7">
            <w:pPr>
              <w:spacing w:line="276" w:lineRule="auto"/>
              <w:jc w:val="both"/>
              <w:rPr>
                <w:rFonts w:ascii="Arial" w:eastAsia="Arial" w:hAnsi="Arial" w:cs="Arial"/>
              </w:rPr>
            </w:pPr>
          </w:p>
          <w:p w14:paraId="20F8935C" w14:textId="77777777" w:rsidR="00F47763" w:rsidRDefault="00F47763">
            <w:pPr>
              <w:spacing w:line="276" w:lineRule="auto"/>
              <w:jc w:val="both"/>
              <w:rPr>
                <w:rFonts w:ascii="Arial" w:eastAsia="Arial" w:hAnsi="Arial" w:cs="Arial"/>
              </w:rPr>
            </w:pPr>
          </w:p>
          <w:p w14:paraId="7F4AF851" w14:textId="77777777" w:rsidR="00A253F7" w:rsidRDefault="00A253F7">
            <w:pPr>
              <w:spacing w:line="276" w:lineRule="auto"/>
              <w:jc w:val="both"/>
              <w:rPr>
                <w:rFonts w:ascii="Arial" w:eastAsia="Arial" w:hAnsi="Arial" w:cs="Arial"/>
              </w:rPr>
            </w:pPr>
          </w:p>
        </w:tc>
      </w:tr>
    </w:tbl>
    <w:p w14:paraId="7F4AF853" w14:textId="77777777" w:rsidR="00A253F7" w:rsidRDefault="00A253F7">
      <w:pPr>
        <w:pBdr>
          <w:top w:val="nil"/>
          <w:left w:val="nil"/>
          <w:bottom w:val="nil"/>
          <w:right w:val="nil"/>
          <w:between w:val="nil"/>
        </w:pBdr>
        <w:spacing w:line="276" w:lineRule="auto"/>
        <w:jc w:val="both"/>
        <w:rPr>
          <w:rFonts w:ascii="Arial" w:eastAsia="Arial" w:hAnsi="Arial" w:cs="Arial"/>
        </w:rPr>
      </w:pPr>
    </w:p>
    <w:p w14:paraId="4AEC2EBD" w14:textId="77777777" w:rsidR="00F47763" w:rsidRDefault="00F47763" w:rsidP="00F24745">
      <w:pPr>
        <w:numPr>
          <w:ilvl w:val="0"/>
          <w:numId w:val="2"/>
        </w:numPr>
        <w:pBdr>
          <w:top w:val="nil"/>
          <w:left w:val="nil"/>
          <w:bottom w:val="nil"/>
          <w:right w:val="nil"/>
          <w:between w:val="nil"/>
        </w:pBdr>
        <w:spacing w:line="276" w:lineRule="auto"/>
        <w:jc w:val="both"/>
        <w:rPr>
          <w:rFonts w:ascii="Arial" w:eastAsia="Arial" w:hAnsi="Arial" w:cs="Arial"/>
          <w:b/>
          <w:color w:val="000000"/>
        </w:rPr>
      </w:pPr>
      <w:r w:rsidRPr="00F47763">
        <w:rPr>
          <w:rFonts w:ascii="Arial" w:eastAsia="Arial" w:hAnsi="Arial" w:cs="Arial"/>
          <w:b/>
          <w:color w:val="000000"/>
        </w:rPr>
        <w:t>¿Cómo se realizó la identificación o convocatoria preliminar de las personas interesadas en participar?</w:t>
      </w:r>
    </w:p>
    <w:p w14:paraId="4DFE0F89" w14:textId="77777777" w:rsidR="00F47763" w:rsidRDefault="00F47763" w:rsidP="00F47763">
      <w:pPr>
        <w:spacing w:line="276" w:lineRule="auto"/>
        <w:jc w:val="both"/>
        <w:rPr>
          <w:rFonts w:ascii="Arial" w:eastAsia="Arial" w:hAnsi="Arial" w:cs="Arial"/>
        </w:rPr>
      </w:pPr>
    </w:p>
    <w:p w14:paraId="26A6D67C" w14:textId="77777777" w:rsidR="00F47763" w:rsidRDefault="00F47763" w:rsidP="00583800">
      <w:pPr>
        <w:pBdr>
          <w:top w:val="single" w:sz="4" w:space="1" w:color="auto"/>
          <w:left w:val="single" w:sz="4" w:space="4" w:color="auto"/>
          <w:bottom w:val="single" w:sz="4" w:space="1" w:color="auto"/>
          <w:right w:val="single" w:sz="4" w:space="4" w:color="auto"/>
        </w:pBdr>
        <w:spacing w:line="276" w:lineRule="auto"/>
        <w:jc w:val="both"/>
        <w:rPr>
          <w:rFonts w:ascii="Arial" w:eastAsia="Arial" w:hAnsi="Arial" w:cs="Arial"/>
        </w:rPr>
      </w:pPr>
    </w:p>
    <w:p w14:paraId="432BC633" w14:textId="77777777" w:rsidR="00583800" w:rsidRDefault="00583800" w:rsidP="00583800">
      <w:pPr>
        <w:pBdr>
          <w:top w:val="single" w:sz="4" w:space="1" w:color="auto"/>
          <w:left w:val="single" w:sz="4" w:space="4" w:color="auto"/>
          <w:bottom w:val="single" w:sz="4" w:space="1" w:color="auto"/>
          <w:right w:val="single" w:sz="4" w:space="4" w:color="auto"/>
        </w:pBdr>
        <w:spacing w:line="276" w:lineRule="auto"/>
        <w:jc w:val="both"/>
        <w:rPr>
          <w:rFonts w:ascii="Arial" w:eastAsia="Arial" w:hAnsi="Arial" w:cs="Arial"/>
        </w:rPr>
      </w:pPr>
    </w:p>
    <w:p w14:paraId="4390F20C" w14:textId="77777777" w:rsidR="00583800" w:rsidRDefault="00583800" w:rsidP="00583800">
      <w:pPr>
        <w:pBdr>
          <w:top w:val="single" w:sz="4" w:space="1" w:color="auto"/>
          <w:left w:val="single" w:sz="4" w:space="4" w:color="auto"/>
          <w:bottom w:val="single" w:sz="4" w:space="1" w:color="auto"/>
          <w:right w:val="single" w:sz="4" w:space="4" w:color="auto"/>
        </w:pBdr>
        <w:spacing w:line="276" w:lineRule="auto"/>
        <w:jc w:val="both"/>
        <w:rPr>
          <w:rFonts w:ascii="Arial" w:eastAsia="Arial" w:hAnsi="Arial" w:cs="Arial"/>
        </w:rPr>
      </w:pPr>
    </w:p>
    <w:p w14:paraId="38635E99" w14:textId="77777777" w:rsidR="00583800" w:rsidRDefault="00583800" w:rsidP="00583800">
      <w:pPr>
        <w:pBdr>
          <w:top w:val="single" w:sz="4" w:space="1" w:color="auto"/>
          <w:left w:val="single" w:sz="4" w:space="4" w:color="auto"/>
          <w:bottom w:val="single" w:sz="4" w:space="1" w:color="auto"/>
          <w:right w:val="single" w:sz="4" w:space="4" w:color="auto"/>
        </w:pBdr>
        <w:spacing w:line="276" w:lineRule="auto"/>
        <w:jc w:val="both"/>
        <w:rPr>
          <w:rFonts w:ascii="Arial" w:eastAsia="Arial" w:hAnsi="Arial" w:cs="Arial"/>
        </w:rPr>
      </w:pPr>
    </w:p>
    <w:p w14:paraId="0850D998" w14:textId="77777777" w:rsidR="00583800" w:rsidRDefault="00583800" w:rsidP="00583800">
      <w:pPr>
        <w:pBdr>
          <w:top w:val="single" w:sz="4" w:space="1" w:color="auto"/>
          <w:left w:val="single" w:sz="4" w:space="4" w:color="auto"/>
          <w:bottom w:val="single" w:sz="4" w:space="1" w:color="auto"/>
          <w:right w:val="single" w:sz="4" w:space="4" w:color="auto"/>
        </w:pBdr>
        <w:spacing w:line="276" w:lineRule="auto"/>
        <w:jc w:val="both"/>
        <w:rPr>
          <w:rFonts w:ascii="Arial" w:eastAsia="Arial" w:hAnsi="Arial" w:cs="Arial"/>
        </w:rPr>
      </w:pPr>
    </w:p>
    <w:p w14:paraId="697F131C" w14:textId="77777777" w:rsidR="00F47763" w:rsidRDefault="00F47763" w:rsidP="00F47763">
      <w:pPr>
        <w:spacing w:line="276" w:lineRule="auto"/>
        <w:jc w:val="both"/>
        <w:rPr>
          <w:rFonts w:ascii="Arial" w:eastAsia="Arial" w:hAnsi="Arial" w:cs="Arial"/>
        </w:rPr>
      </w:pPr>
    </w:p>
    <w:p w14:paraId="7F4AF854" w14:textId="61C9ECD6" w:rsidR="00A253F7" w:rsidRDefault="009E76F1" w:rsidP="00F24745">
      <w:pPr>
        <w:numPr>
          <w:ilvl w:val="0"/>
          <w:numId w:val="2"/>
        </w:numPr>
        <w:pBdr>
          <w:top w:val="nil"/>
          <w:left w:val="nil"/>
          <w:bottom w:val="nil"/>
          <w:right w:val="nil"/>
          <w:between w:val="nil"/>
        </w:pBdr>
        <w:spacing w:line="276" w:lineRule="auto"/>
        <w:jc w:val="both"/>
        <w:rPr>
          <w:rFonts w:ascii="Arial" w:eastAsia="Arial" w:hAnsi="Arial" w:cs="Arial"/>
          <w:b/>
          <w:color w:val="000000"/>
        </w:rPr>
      </w:pPr>
      <w:r>
        <w:rPr>
          <w:rFonts w:ascii="Arial" w:eastAsia="Arial" w:hAnsi="Arial" w:cs="Arial"/>
          <w:b/>
          <w:color w:val="000000"/>
        </w:rPr>
        <w:t xml:space="preserve">Observaciones. </w:t>
      </w:r>
      <w:r>
        <w:rPr>
          <w:rFonts w:ascii="Arial" w:eastAsia="Arial" w:hAnsi="Arial" w:cs="Arial"/>
          <w:color w:val="000000"/>
        </w:rPr>
        <w:t>Indiquen cualquier observación adicional que tengan sobre la postulación de sede.</w:t>
      </w:r>
      <w:r>
        <w:rPr>
          <w:rFonts w:ascii="Arial" w:eastAsia="Arial" w:hAnsi="Arial" w:cs="Arial"/>
          <w:b/>
          <w:color w:val="000000"/>
        </w:rPr>
        <w:t xml:space="preserve"> </w:t>
      </w:r>
    </w:p>
    <w:p w14:paraId="7F4AF855" w14:textId="77777777" w:rsidR="00A253F7" w:rsidRDefault="00A253F7">
      <w:pPr>
        <w:pBdr>
          <w:top w:val="nil"/>
          <w:left w:val="nil"/>
          <w:bottom w:val="nil"/>
          <w:right w:val="nil"/>
          <w:between w:val="nil"/>
        </w:pBdr>
        <w:spacing w:line="276" w:lineRule="auto"/>
        <w:jc w:val="both"/>
        <w:rPr>
          <w:rFonts w:ascii="Arial" w:eastAsia="Arial" w:hAnsi="Arial" w:cs="Arial"/>
          <w:b/>
        </w:rPr>
      </w:pPr>
    </w:p>
    <w:tbl>
      <w:tblPr>
        <w:tblStyle w:val="af1"/>
        <w:tblW w:w="145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60"/>
      </w:tblGrid>
      <w:tr w:rsidR="00A253F7" w14:paraId="7F4AF85A" w14:textId="77777777">
        <w:tc>
          <w:tcPr>
            <w:tcW w:w="14560" w:type="dxa"/>
          </w:tcPr>
          <w:p w14:paraId="7F4AF856" w14:textId="77777777" w:rsidR="00A253F7" w:rsidRDefault="00A253F7">
            <w:pPr>
              <w:spacing w:line="276" w:lineRule="auto"/>
              <w:jc w:val="both"/>
              <w:rPr>
                <w:rFonts w:ascii="Arial" w:eastAsia="Arial" w:hAnsi="Arial" w:cs="Arial"/>
                <w:b/>
              </w:rPr>
            </w:pPr>
          </w:p>
          <w:p w14:paraId="7F4AF857" w14:textId="77777777" w:rsidR="00A253F7" w:rsidRDefault="00A253F7">
            <w:pPr>
              <w:spacing w:line="276" w:lineRule="auto"/>
              <w:jc w:val="both"/>
              <w:rPr>
                <w:rFonts w:ascii="Arial" w:eastAsia="Arial" w:hAnsi="Arial" w:cs="Arial"/>
                <w:b/>
              </w:rPr>
            </w:pPr>
          </w:p>
          <w:p w14:paraId="7F4AF858" w14:textId="77777777" w:rsidR="00A253F7" w:rsidRDefault="00A253F7">
            <w:pPr>
              <w:spacing w:line="276" w:lineRule="auto"/>
              <w:jc w:val="both"/>
              <w:rPr>
                <w:rFonts w:ascii="Arial" w:eastAsia="Arial" w:hAnsi="Arial" w:cs="Arial"/>
                <w:b/>
              </w:rPr>
            </w:pPr>
          </w:p>
          <w:p w14:paraId="7F4AF859" w14:textId="77777777" w:rsidR="00A253F7" w:rsidRDefault="00A253F7">
            <w:pPr>
              <w:spacing w:line="276" w:lineRule="auto"/>
              <w:jc w:val="both"/>
              <w:rPr>
                <w:rFonts w:ascii="Arial" w:eastAsia="Arial" w:hAnsi="Arial" w:cs="Arial"/>
                <w:b/>
              </w:rPr>
            </w:pPr>
          </w:p>
        </w:tc>
      </w:tr>
    </w:tbl>
    <w:p w14:paraId="7F4AF85B" w14:textId="77777777" w:rsidR="00A253F7" w:rsidRDefault="00A253F7">
      <w:pPr>
        <w:pBdr>
          <w:top w:val="nil"/>
          <w:left w:val="nil"/>
          <w:bottom w:val="nil"/>
          <w:right w:val="nil"/>
          <w:between w:val="nil"/>
        </w:pBdr>
        <w:spacing w:line="276" w:lineRule="auto"/>
        <w:jc w:val="both"/>
        <w:rPr>
          <w:rFonts w:ascii="Arial" w:eastAsia="Arial" w:hAnsi="Arial" w:cs="Arial"/>
          <w:b/>
        </w:rPr>
      </w:pPr>
    </w:p>
    <w:p w14:paraId="7F4AF85C" w14:textId="77777777" w:rsidR="00A253F7" w:rsidRDefault="00A253F7">
      <w:pPr>
        <w:pBdr>
          <w:top w:val="nil"/>
          <w:left w:val="nil"/>
          <w:bottom w:val="nil"/>
          <w:right w:val="nil"/>
          <w:between w:val="nil"/>
        </w:pBdr>
        <w:spacing w:line="276" w:lineRule="auto"/>
        <w:jc w:val="both"/>
        <w:rPr>
          <w:rFonts w:ascii="Arial" w:eastAsia="Arial" w:hAnsi="Arial" w:cs="Arial"/>
          <w:b/>
        </w:rPr>
      </w:pPr>
    </w:p>
    <w:p w14:paraId="7F4AF85D" w14:textId="77777777" w:rsidR="00A253F7" w:rsidRDefault="00A253F7">
      <w:pPr>
        <w:pBdr>
          <w:top w:val="nil"/>
          <w:left w:val="nil"/>
          <w:bottom w:val="nil"/>
          <w:right w:val="nil"/>
          <w:between w:val="nil"/>
        </w:pBdr>
        <w:spacing w:line="276" w:lineRule="auto"/>
        <w:jc w:val="both"/>
        <w:rPr>
          <w:rFonts w:ascii="Arial" w:eastAsia="Arial" w:hAnsi="Arial" w:cs="Arial"/>
          <w:b/>
        </w:rPr>
      </w:pPr>
    </w:p>
    <w:tbl>
      <w:tblPr>
        <w:tblStyle w:val="af2"/>
        <w:tblW w:w="145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60"/>
      </w:tblGrid>
      <w:tr w:rsidR="00A253F7" w14:paraId="7F4AF85F" w14:textId="77777777">
        <w:tc>
          <w:tcPr>
            <w:tcW w:w="14560" w:type="dxa"/>
            <w:shd w:val="clear" w:color="auto" w:fill="D9E2F3"/>
          </w:tcPr>
          <w:p w14:paraId="7F4AF85E" w14:textId="0B8F971B" w:rsidR="00A253F7" w:rsidRDefault="009E76F1">
            <w:pPr>
              <w:spacing w:line="276" w:lineRule="auto"/>
              <w:jc w:val="center"/>
              <w:rPr>
                <w:rFonts w:ascii="Arial" w:eastAsia="Arial" w:hAnsi="Arial" w:cs="Arial"/>
                <w:b/>
                <w:sz w:val="26"/>
                <w:szCs w:val="26"/>
              </w:rPr>
            </w:pPr>
            <w:r>
              <w:rPr>
                <w:rFonts w:ascii="Arial" w:eastAsia="Arial" w:hAnsi="Arial" w:cs="Arial"/>
                <w:b/>
                <w:sz w:val="26"/>
                <w:szCs w:val="26"/>
              </w:rPr>
              <w:t xml:space="preserve">Recuerde enviar este y los otros dos requisitos necesarios para la postulación de sede antes del </w:t>
            </w:r>
            <w:r w:rsidR="005815EF">
              <w:rPr>
                <w:rFonts w:ascii="Arial" w:eastAsia="Arial" w:hAnsi="Arial" w:cs="Arial"/>
                <w:b/>
                <w:color w:val="000000"/>
                <w:sz w:val="26"/>
                <w:szCs w:val="26"/>
              </w:rPr>
              <w:t>30 de agosto de 025</w:t>
            </w:r>
            <w:r>
              <w:rPr>
                <w:rFonts w:ascii="Arial" w:eastAsia="Arial" w:hAnsi="Arial" w:cs="Arial"/>
                <w:b/>
                <w:color w:val="000000"/>
                <w:sz w:val="26"/>
                <w:szCs w:val="26"/>
              </w:rPr>
              <w:t xml:space="preserve">, a las 11:59 p.m., a través del correo electrónico </w:t>
            </w:r>
            <w:hyperlink r:id="rId9">
              <w:r w:rsidR="00A253F7">
                <w:rPr>
                  <w:rFonts w:ascii="Arial" w:eastAsia="Arial" w:hAnsi="Arial" w:cs="Arial"/>
                  <w:b/>
                  <w:color w:val="1155CC"/>
                  <w:sz w:val="26"/>
                  <w:szCs w:val="26"/>
                  <w:u w:val="single"/>
                </w:rPr>
                <w:t>capacgestionsociocultural@gmail.com</w:t>
              </w:r>
            </w:hyperlink>
          </w:p>
        </w:tc>
      </w:tr>
    </w:tbl>
    <w:p w14:paraId="7F4AF860" w14:textId="77777777" w:rsidR="00A253F7" w:rsidRDefault="00A253F7">
      <w:pPr>
        <w:pBdr>
          <w:top w:val="nil"/>
          <w:left w:val="nil"/>
          <w:bottom w:val="nil"/>
          <w:right w:val="nil"/>
          <w:between w:val="nil"/>
        </w:pBdr>
        <w:spacing w:line="276" w:lineRule="auto"/>
        <w:jc w:val="both"/>
        <w:rPr>
          <w:rFonts w:ascii="Arial" w:eastAsia="Arial" w:hAnsi="Arial" w:cs="Arial"/>
          <w:b/>
        </w:rPr>
      </w:pPr>
    </w:p>
    <w:sectPr w:rsidR="00A253F7">
      <w:headerReference w:type="even" r:id="rId10"/>
      <w:headerReference w:type="default" r:id="rId11"/>
      <w:footerReference w:type="even" r:id="rId12"/>
      <w:footerReference w:type="default" r:id="rId13"/>
      <w:headerReference w:type="first" r:id="rId14"/>
      <w:footerReference w:type="first" r:id="rId15"/>
      <w:pgSz w:w="16838" w:h="11906" w:orient="landscape"/>
      <w:pgMar w:top="1134"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65C17" w14:textId="77777777" w:rsidR="00491FAB" w:rsidRDefault="00491FAB">
      <w:r>
        <w:separator/>
      </w:r>
    </w:p>
  </w:endnote>
  <w:endnote w:type="continuationSeparator" w:id="0">
    <w:p w14:paraId="40432AFF" w14:textId="77777777" w:rsidR="00491FAB" w:rsidRDefault="00491F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AF865" w14:textId="77777777" w:rsidR="00A253F7" w:rsidRDefault="009E76F1">
    <w:pPr>
      <w:pBdr>
        <w:top w:val="nil"/>
        <w:left w:val="nil"/>
        <w:bottom w:val="nil"/>
        <w:right w:val="nil"/>
        <w:between w:val="nil"/>
      </w:pBdr>
      <w:tabs>
        <w:tab w:val="center" w:pos="4252"/>
        <w:tab w:val="right" w:pos="8504"/>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7F4AF866" w14:textId="77777777" w:rsidR="00A253F7" w:rsidRDefault="00A253F7">
    <w:pPr>
      <w:pBdr>
        <w:top w:val="nil"/>
        <w:left w:val="nil"/>
        <w:bottom w:val="nil"/>
        <w:right w:val="nil"/>
        <w:between w:val="nil"/>
      </w:pBdr>
      <w:tabs>
        <w:tab w:val="center" w:pos="4252"/>
        <w:tab w:val="right" w:pos="8504"/>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AF867" w14:textId="7CCF0F6A" w:rsidR="00A253F7" w:rsidRDefault="009E76F1">
    <w:pPr>
      <w:pBdr>
        <w:top w:val="nil"/>
        <w:left w:val="nil"/>
        <w:bottom w:val="nil"/>
        <w:right w:val="nil"/>
        <w:between w:val="nil"/>
      </w:pBdr>
      <w:tabs>
        <w:tab w:val="center" w:pos="4252"/>
        <w:tab w:val="right" w:pos="8504"/>
      </w:tabs>
      <w:jc w:val="center"/>
      <w:rPr>
        <w:color w:val="000000"/>
      </w:rPr>
    </w:pPr>
    <w:r>
      <w:rPr>
        <w:color w:val="000000"/>
      </w:rPr>
      <w:fldChar w:fldCharType="begin"/>
    </w:r>
    <w:r>
      <w:rPr>
        <w:color w:val="000000"/>
      </w:rPr>
      <w:instrText>PAGE</w:instrText>
    </w:r>
    <w:r>
      <w:rPr>
        <w:color w:val="000000"/>
      </w:rPr>
      <w:fldChar w:fldCharType="separate"/>
    </w:r>
    <w:r w:rsidR="007A0DE7">
      <w:rPr>
        <w:noProof/>
        <w:color w:val="000000"/>
      </w:rPr>
      <w:t>1</w:t>
    </w:r>
    <w:r>
      <w:rPr>
        <w:color w:val="000000"/>
      </w:rPr>
      <w:fldChar w:fldCharType="end"/>
    </w:r>
  </w:p>
  <w:p w14:paraId="7F4AF868" w14:textId="2EB0D1B1" w:rsidR="00A253F7" w:rsidRDefault="009E76F1">
    <w:pPr>
      <w:pBdr>
        <w:top w:val="nil"/>
        <w:left w:val="nil"/>
        <w:bottom w:val="nil"/>
        <w:right w:val="nil"/>
        <w:between w:val="nil"/>
      </w:pBdr>
      <w:tabs>
        <w:tab w:val="center" w:pos="4252"/>
        <w:tab w:val="right" w:pos="8504"/>
      </w:tabs>
      <w:jc w:val="right"/>
      <w:rPr>
        <w:color w:val="000000"/>
      </w:rPr>
    </w:pPr>
    <w:r>
      <w:t xml:space="preserve">R1 - </w:t>
    </w:r>
    <w:r>
      <w:rPr>
        <w:color w:val="000000"/>
      </w:rPr>
      <w:t xml:space="preserve">Formulario de </w:t>
    </w:r>
    <w:r>
      <w:t>p</w:t>
    </w:r>
    <w:r>
      <w:rPr>
        <w:color w:val="000000"/>
      </w:rPr>
      <w:t>ostulación de Sede - CGSC - 202</w:t>
    </w:r>
    <w:r w:rsidR="00737D3B">
      <w:rPr>
        <w:color w:val="000000"/>
      </w:rPr>
      <w:t>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37882" w14:textId="77777777" w:rsidR="00737D3B" w:rsidRDefault="00737D3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5BD8D8" w14:textId="77777777" w:rsidR="00491FAB" w:rsidRDefault="00491FAB">
      <w:r>
        <w:separator/>
      </w:r>
    </w:p>
  </w:footnote>
  <w:footnote w:type="continuationSeparator" w:id="0">
    <w:p w14:paraId="2EB68594" w14:textId="77777777" w:rsidR="00491FAB" w:rsidRDefault="00491F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51D97" w14:textId="77777777" w:rsidR="00737D3B" w:rsidRDefault="00737D3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D8437" w14:textId="2160CFBA" w:rsidR="008F457B" w:rsidRDefault="008F457B">
    <w:pPr>
      <w:pStyle w:val="Encabezado"/>
    </w:pPr>
    <w:r>
      <w:rPr>
        <w:noProof/>
      </w:rPr>
      <w:drawing>
        <wp:anchor distT="0" distB="0" distL="114300" distR="114300" simplePos="0" relativeHeight="251660288" behindDoc="0" locked="0" layoutInCell="1" allowOverlap="1" wp14:anchorId="022D42D4" wp14:editId="4EA0DFB0">
          <wp:simplePos x="0" y="0"/>
          <wp:positionH relativeFrom="column">
            <wp:posOffset>1518285</wp:posOffset>
          </wp:positionH>
          <wp:positionV relativeFrom="paragraph">
            <wp:posOffset>-52070</wp:posOffset>
          </wp:positionV>
          <wp:extent cx="2971800" cy="397510"/>
          <wp:effectExtent l="0" t="0" r="0" b="0"/>
          <wp:wrapNone/>
          <wp:docPr id="1241799843" name="drawing"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799843" name="drawing" descr="Text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2971800" cy="397510"/>
                  </a:xfrm>
                  <a:prstGeom prst="rect">
                    <a:avLst/>
                  </a:prstGeom>
                </pic:spPr>
              </pic:pic>
            </a:graphicData>
          </a:graphic>
        </wp:anchor>
      </w:drawing>
    </w:r>
    <w:r>
      <w:rPr>
        <w:noProof/>
      </w:rPr>
      <w:drawing>
        <wp:anchor distT="0" distB="0" distL="114300" distR="114300" simplePos="0" relativeHeight="251659264" behindDoc="0" locked="0" layoutInCell="1" allowOverlap="1" wp14:anchorId="0D91F849" wp14:editId="36955755">
          <wp:simplePos x="0" y="0"/>
          <wp:positionH relativeFrom="column">
            <wp:posOffset>4490085</wp:posOffset>
          </wp:positionH>
          <wp:positionV relativeFrom="paragraph">
            <wp:posOffset>-68580</wp:posOffset>
          </wp:positionV>
          <wp:extent cx="2402840" cy="415290"/>
          <wp:effectExtent l="0" t="0" r="0" b="3810"/>
          <wp:wrapNone/>
          <wp:docPr id="275794880" name="drawing"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94880" name="drawing" descr="Texto&#10;&#10;El contenido generado por IA puede ser incorrecto."/>
                  <pic:cNvPicPr/>
                </pic:nvPicPr>
                <pic:blipFill>
                  <a:blip r:embed="rId2">
                    <a:extLst>
                      <a:ext uri="{28A0092B-C50C-407E-A947-70E740481C1C}">
                        <a14:useLocalDpi xmlns:a14="http://schemas.microsoft.com/office/drawing/2010/main"/>
                      </a:ext>
                    </a:extLst>
                  </a:blip>
                  <a:stretch>
                    <a:fillRect/>
                  </a:stretch>
                </pic:blipFill>
                <pic:spPr>
                  <a:xfrm>
                    <a:off x="0" y="0"/>
                    <a:ext cx="2402840" cy="415290"/>
                  </a:xfrm>
                  <a:prstGeom prst="rect">
                    <a:avLst/>
                  </a:prstGeom>
                </pic:spPr>
              </pic:pic>
            </a:graphicData>
          </a:graphic>
          <wp14:sizeRelH relativeFrom="page">
            <wp14:pctWidth>0</wp14:pctWidth>
          </wp14:sizeRelH>
          <wp14:sizeRelV relativeFrom="page">
            <wp14:pctHeight>0</wp14:pctHeight>
          </wp14:sizeRelV>
        </wp:anchor>
      </w:drawing>
    </w:r>
  </w:p>
  <w:p w14:paraId="7C969A34" w14:textId="77777777" w:rsidR="008F457B" w:rsidRDefault="008F457B">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2AD22" w14:textId="77777777" w:rsidR="00737D3B" w:rsidRDefault="00737D3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7A707C"/>
    <w:multiLevelType w:val="hybridMultilevel"/>
    <w:tmpl w:val="6B3C4D8E"/>
    <w:lvl w:ilvl="0" w:tplc="F322F8B2">
      <w:start w:val="1"/>
      <w:numFmt w:val="decimal"/>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7A057304"/>
    <w:multiLevelType w:val="multilevel"/>
    <w:tmpl w:val="7BE46BF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93772074">
    <w:abstractNumId w:val="1"/>
  </w:num>
  <w:num w:numId="2" w16cid:durableId="13664456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53F7"/>
    <w:rsid w:val="000F540B"/>
    <w:rsid w:val="001F08DD"/>
    <w:rsid w:val="002D0B65"/>
    <w:rsid w:val="002D4407"/>
    <w:rsid w:val="00332637"/>
    <w:rsid w:val="00347FC4"/>
    <w:rsid w:val="003F4462"/>
    <w:rsid w:val="00491FAB"/>
    <w:rsid w:val="004E370C"/>
    <w:rsid w:val="00553CB5"/>
    <w:rsid w:val="005815EF"/>
    <w:rsid w:val="00583800"/>
    <w:rsid w:val="00592AE5"/>
    <w:rsid w:val="007201D6"/>
    <w:rsid w:val="00737D3B"/>
    <w:rsid w:val="00744269"/>
    <w:rsid w:val="00747562"/>
    <w:rsid w:val="007A0DE7"/>
    <w:rsid w:val="0083270D"/>
    <w:rsid w:val="008D783A"/>
    <w:rsid w:val="008F457B"/>
    <w:rsid w:val="009E0A59"/>
    <w:rsid w:val="009E76F1"/>
    <w:rsid w:val="00A253F7"/>
    <w:rsid w:val="00B87621"/>
    <w:rsid w:val="00BB3117"/>
    <w:rsid w:val="00C30EDD"/>
    <w:rsid w:val="00C45F8B"/>
    <w:rsid w:val="00CA358F"/>
    <w:rsid w:val="00D95C4C"/>
    <w:rsid w:val="00E115B2"/>
    <w:rsid w:val="00E46DD6"/>
    <w:rsid w:val="00E6760A"/>
    <w:rsid w:val="00F24745"/>
    <w:rsid w:val="00F24AA2"/>
    <w:rsid w:val="00F47763"/>
    <w:rsid w:val="00F93E0A"/>
    <w:rsid w:val="00FC7591"/>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AF786"/>
  <w15:docId w15:val="{6756D8ED-A863-47A6-8F55-F229EDD9E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7763"/>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1A7705"/>
    <w:pPr>
      <w:tabs>
        <w:tab w:val="center" w:pos="4252"/>
        <w:tab w:val="right" w:pos="8504"/>
      </w:tabs>
    </w:pPr>
  </w:style>
  <w:style w:type="character" w:customStyle="1" w:styleId="EncabezadoCar">
    <w:name w:val="Encabezado Car"/>
    <w:basedOn w:val="Fuentedeprrafopredeter"/>
    <w:link w:val="Encabezado"/>
    <w:uiPriority w:val="99"/>
    <w:rsid w:val="001A7705"/>
  </w:style>
  <w:style w:type="paragraph" w:styleId="Piedepgina">
    <w:name w:val="footer"/>
    <w:basedOn w:val="Normal"/>
    <w:link w:val="PiedepginaCar"/>
    <w:uiPriority w:val="99"/>
    <w:unhideWhenUsed/>
    <w:rsid w:val="001A7705"/>
    <w:pPr>
      <w:tabs>
        <w:tab w:val="center" w:pos="4252"/>
        <w:tab w:val="right" w:pos="8504"/>
      </w:tabs>
    </w:pPr>
  </w:style>
  <w:style w:type="character" w:customStyle="1" w:styleId="PiedepginaCar">
    <w:name w:val="Pie de página Car"/>
    <w:basedOn w:val="Fuentedeprrafopredeter"/>
    <w:link w:val="Piedepgina"/>
    <w:uiPriority w:val="99"/>
    <w:rsid w:val="001A7705"/>
  </w:style>
  <w:style w:type="paragraph" w:styleId="NormalWeb">
    <w:name w:val="Normal (Web)"/>
    <w:basedOn w:val="Normal"/>
    <w:uiPriority w:val="99"/>
    <w:semiHidden/>
    <w:unhideWhenUsed/>
    <w:rsid w:val="001A7705"/>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Fuentedeprrafopredeter"/>
    <w:rsid w:val="001A7705"/>
  </w:style>
  <w:style w:type="character" w:styleId="Textoennegrita">
    <w:name w:val="Strong"/>
    <w:basedOn w:val="Fuentedeprrafopredeter"/>
    <w:uiPriority w:val="22"/>
    <w:qFormat/>
    <w:rsid w:val="001A7705"/>
    <w:rPr>
      <w:b/>
      <w:bCs/>
    </w:rPr>
  </w:style>
  <w:style w:type="table" w:styleId="Tablaconcuadrcula">
    <w:name w:val="Table Grid"/>
    <w:basedOn w:val="Tablanormal"/>
    <w:uiPriority w:val="39"/>
    <w:rsid w:val="002874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89391D"/>
    <w:pPr>
      <w:ind w:left="720"/>
      <w:contextualSpacing/>
    </w:pPr>
  </w:style>
  <w:style w:type="character" w:styleId="Nmerodepgina">
    <w:name w:val="page number"/>
    <w:basedOn w:val="Fuentedeprrafopredeter"/>
    <w:uiPriority w:val="99"/>
    <w:semiHidden/>
    <w:unhideWhenUsed/>
    <w:rsid w:val="00F75136"/>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08" w:type="dxa"/>
        <w:right w:w="108" w:type="dxa"/>
      </w:tblCellMar>
    </w:tblPr>
  </w:style>
  <w:style w:type="table" w:customStyle="1" w:styleId="a4">
    <w:basedOn w:val="TableNormal0"/>
    <w:tblPr>
      <w:tblStyleRowBandSize w:val="1"/>
      <w:tblStyleColBandSize w:val="1"/>
      <w:tblCellMar>
        <w:left w:w="108" w:type="dxa"/>
        <w:right w:w="108" w:type="dxa"/>
      </w:tblCellMar>
    </w:tblPr>
  </w:style>
  <w:style w:type="table" w:customStyle="1" w:styleId="a5">
    <w:basedOn w:val="TableNormal0"/>
    <w:tblPr>
      <w:tblStyleRowBandSize w:val="1"/>
      <w:tblStyleColBandSize w:val="1"/>
      <w:tblCellMar>
        <w:left w:w="108" w:type="dxa"/>
        <w:right w:w="108" w:type="dxa"/>
      </w:tblCellMar>
    </w:tblPr>
  </w:style>
  <w:style w:type="table" w:customStyle="1" w:styleId="a6">
    <w:basedOn w:val="TableNormal0"/>
    <w:tblPr>
      <w:tblStyleRowBandSize w:val="1"/>
      <w:tblStyleColBandSize w:val="1"/>
      <w:tblCellMar>
        <w:left w:w="108" w:type="dxa"/>
        <w:right w:w="108" w:type="dxa"/>
      </w:tblCellMar>
    </w:tblPr>
  </w:style>
  <w:style w:type="table" w:customStyle="1" w:styleId="a7">
    <w:basedOn w:val="TableNormal0"/>
    <w:tblPr>
      <w:tblStyleRowBandSize w:val="1"/>
      <w:tblStyleColBandSize w:val="1"/>
      <w:tblCellMar>
        <w:left w:w="108" w:type="dxa"/>
        <w:right w:w="108" w:type="dxa"/>
      </w:tblCellMar>
    </w:tblPr>
  </w:style>
  <w:style w:type="table" w:customStyle="1" w:styleId="a8">
    <w:basedOn w:val="TableNormal0"/>
    <w:tblPr>
      <w:tblStyleRowBandSize w:val="1"/>
      <w:tblStyleColBandSize w:val="1"/>
      <w:tblCellMar>
        <w:left w:w="108" w:type="dxa"/>
        <w:right w:w="108" w:type="dxa"/>
      </w:tblCellMar>
    </w:tblPr>
  </w:style>
  <w:style w:type="paragraph" w:styleId="Textocomentario">
    <w:name w:val="annotation text"/>
    <w:basedOn w:val="Normal"/>
    <w:link w:val="TextocomentarioCar"/>
    <w:uiPriority w:val="99"/>
    <w:semiHidden/>
    <w:unhideWhenUsed/>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table" w:customStyle="1" w:styleId="a9">
    <w:basedOn w:val="TableNormal0"/>
    <w:tblPr>
      <w:tblStyleRowBandSize w:val="1"/>
      <w:tblStyleColBandSize w:val="1"/>
      <w:tblCellMar>
        <w:left w:w="108" w:type="dxa"/>
        <w:right w:w="108" w:type="dxa"/>
      </w:tblCellMar>
    </w:tblPr>
  </w:style>
  <w:style w:type="table" w:customStyle="1" w:styleId="aa">
    <w:basedOn w:val="TableNormal0"/>
    <w:tblPr>
      <w:tblStyleRowBandSize w:val="1"/>
      <w:tblStyleColBandSize w:val="1"/>
      <w:tblCellMar>
        <w:left w:w="108" w:type="dxa"/>
        <w:right w:w="108" w:type="dxa"/>
      </w:tblCellMar>
    </w:tblPr>
  </w:style>
  <w:style w:type="table" w:customStyle="1" w:styleId="ab">
    <w:basedOn w:val="TableNormal0"/>
    <w:tblPr>
      <w:tblStyleRowBandSize w:val="1"/>
      <w:tblStyleColBandSize w:val="1"/>
      <w:tblCellMar>
        <w:left w:w="108" w:type="dxa"/>
        <w:right w:w="108" w:type="dxa"/>
      </w:tblCellMar>
    </w:tblPr>
  </w:style>
  <w:style w:type="table" w:customStyle="1" w:styleId="ac">
    <w:basedOn w:val="TableNormal0"/>
    <w:tblPr>
      <w:tblStyleRowBandSize w:val="1"/>
      <w:tblStyleColBandSize w:val="1"/>
      <w:tblCellMar>
        <w:left w:w="108" w:type="dxa"/>
        <w:right w:w="108" w:type="dxa"/>
      </w:tblCellMar>
    </w:tblPr>
  </w:style>
  <w:style w:type="table" w:customStyle="1" w:styleId="ad">
    <w:basedOn w:val="TableNormal0"/>
    <w:tblPr>
      <w:tblStyleRowBandSize w:val="1"/>
      <w:tblStyleColBandSize w:val="1"/>
      <w:tblCellMar>
        <w:left w:w="108" w:type="dxa"/>
        <w:right w:w="108" w:type="dxa"/>
      </w:tblCellMar>
    </w:tblPr>
  </w:style>
  <w:style w:type="table" w:customStyle="1" w:styleId="ae">
    <w:basedOn w:val="TableNormal0"/>
    <w:tblPr>
      <w:tblStyleRowBandSize w:val="1"/>
      <w:tblStyleColBandSize w:val="1"/>
      <w:tblCellMar>
        <w:left w:w="108" w:type="dxa"/>
        <w:right w:w="108" w:type="dxa"/>
      </w:tblCellMar>
    </w:tblPr>
  </w:style>
  <w:style w:type="table" w:customStyle="1" w:styleId="af">
    <w:basedOn w:val="TableNormal0"/>
    <w:tblPr>
      <w:tblStyleRowBandSize w:val="1"/>
      <w:tblStyleColBandSize w:val="1"/>
      <w:tblCellMar>
        <w:left w:w="108" w:type="dxa"/>
        <w:right w:w="108" w:type="dxa"/>
      </w:tblCellMar>
    </w:tblPr>
  </w:style>
  <w:style w:type="table" w:customStyle="1" w:styleId="af0">
    <w:basedOn w:val="TableNormal0"/>
    <w:tblPr>
      <w:tblStyleRowBandSize w:val="1"/>
      <w:tblStyleColBandSize w:val="1"/>
      <w:tblCellMar>
        <w:left w:w="108" w:type="dxa"/>
        <w:right w:w="108" w:type="dxa"/>
      </w:tblCellMar>
    </w:tblPr>
  </w:style>
  <w:style w:type="table" w:customStyle="1" w:styleId="af1">
    <w:basedOn w:val="TableNormal0"/>
    <w:tblPr>
      <w:tblStyleRowBandSize w:val="1"/>
      <w:tblStyleColBandSize w:val="1"/>
      <w:tblCellMar>
        <w:left w:w="108" w:type="dxa"/>
        <w:right w:w="108" w:type="dxa"/>
      </w:tblCellMar>
    </w:tblPr>
  </w:style>
  <w:style w:type="table" w:customStyle="1" w:styleId="af2">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apacgestionsociocultural@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apacgestionsociocultural@gmail.com"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3ex7kz210nv34i8i0c5EOMQgfw==">CgMxLjA4AHIhMWFJN2x4ZXdOLWc4bC1faFFzbll5VDMwRVRKVzFTVWJw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6</Pages>
  <Words>950</Words>
  <Characters>5227</Characters>
  <Application>Microsoft Office Word</Application>
  <DocSecurity>0</DocSecurity>
  <Lines>43</Lines>
  <Paragraphs>12</Paragraphs>
  <ScaleCrop>false</ScaleCrop>
  <Company/>
  <LinksUpToDate>false</LinksUpToDate>
  <CharactersWithSpaces>6165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Catalina Tenorio Vargas</dc:creator>
  <cp:lastModifiedBy>Karol Montero Rony</cp:lastModifiedBy>
  <cp:revision>30</cp:revision>
  <dcterms:created xsi:type="dcterms:W3CDTF">2024-08-04T00:14:00Z</dcterms:created>
  <dcterms:modified xsi:type="dcterms:W3CDTF">2026-08-04T15:52:00Z</dcterms:modified>
</cp:coreProperties>
</file>